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53" w:rsidRPr="00814272" w:rsidRDefault="00911353" w:rsidP="00911353">
      <w:pPr>
        <w:ind w:firstLine="567"/>
        <w:jc w:val="center"/>
        <w:rPr>
          <w:sz w:val="24"/>
          <w:szCs w:val="24"/>
        </w:rPr>
      </w:pPr>
      <w:r w:rsidRPr="00814272">
        <w:rPr>
          <w:sz w:val="24"/>
          <w:szCs w:val="24"/>
        </w:rPr>
        <w:t>РОССИЙСКАЯ ФЕДЕРАЦИЯ</w:t>
      </w:r>
    </w:p>
    <w:p w:rsidR="00911353" w:rsidRPr="00814272" w:rsidRDefault="00911353" w:rsidP="00911353">
      <w:pPr>
        <w:ind w:firstLine="567"/>
        <w:jc w:val="center"/>
        <w:rPr>
          <w:sz w:val="24"/>
          <w:szCs w:val="24"/>
        </w:rPr>
      </w:pPr>
      <w:r w:rsidRPr="00814272">
        <w:rPr>
          <w:sz w:val="24"/>
          <w:szCs w:val="24"/>
        </w:rPr>
        <w:t>КЕМЕРОВСКАЯ ОБЛАСТЬ</w:t>
      </w:r>
    </w:p>
    <w:p w:rsidR="00911353" w:rsidRPr="00814272" w:rsidRDefault="00911353" w:rsidP="00911353">
      <w:pPr>
        <w:ind w:firstLine="567"/>
        <w:jc w:val="center"/>
        <w:rPr>
          <w:sz w:val="24"/>
          <w:szCs w:val="24"/>
        </w:rPr>
      </w:pPr>
      <w:r w:rsidRPr="00814272">
        <w:rPr>
          <w:sz w:val="24"/>
          <w:szCs w:val="24"/>
        </w:rPr>
        <w:t>ТАШТАГОЛЬСКИЙ МУНИЦИПАЛЬНЫЙ РАЙОН</w:t>
      </w:r>
    </w:p>
    <w:p w:rsidR="00911353" w:rsidRPr="00814272" w:rsidRDefault="00911353" w:rsidP="00911353">
      <w:pPr>
        <w:ind w:firstLine="567"/>
        <w:jc w:val="center"/>
        <w:rPr>
          <w:sz w:val="24"/>
          <w:szCs w:val="24"/>
        </w:rPr>
      </w:pPr>
      <w:r w:rsidRPr="00814272">
        <w:rPr>
          <w:sz w:val="24"/>
          <w:szCs w:val="24"/>
        </w:rPr>
        <w:t xml:space="preserve">СОВЕТ НАРОДНЫХ ДЕПУТАТОВ </w:t>
      </w:r>
      <w:r>
        <w:rPr>
          <w:sz w:val="24"/>
          <w:szCs w:val="24"/>
        </w:rPr>
        <w:t>СПАССКОГО</w:t>
      </w:r>
      <w:r w:rsidRPr="00814272">
        <w:rPr>
          <w:sz w:val="24"/>
          <w:szCs w:val="24"/>
        </w:rPr>
        <w:t xml:space="preserve"> ГОРОДСКОГО ПОСЕЛЕНИЯ</w:t>
      </w:r>
    </w:p>
    <w:p w:rsidR="00911353" w:rsidRPr="00814272" w:rsidRDefault="00911353" w:rsidP="00911353">
      <w:pPr>
        <w:ind w:firstLine="567"/>
        <w:jc w:val="center"/>
        <w:rPr>
          <w:sz w:val="24"/>
          <w:szCs w:val="24"/>
        </w:rPr>
      </w:pPr>
    </w:p>
    <w:p w:rsidR="00911353" w:rsidRPr="007953CA" w:rsidRDefault="00911353" w:rsidP="0091135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2DA2">
        <w:rPr>
          <w:sz w:val="24"/>
          <w:szCs w:val="24"/>
        </w:rPr>
        <w:t>Е</w:t>
      </w:r>
    </w:p>
    <w:p w:rsidR="00911353" w:rsidRDefault="00911353" w:rsidP="00911353">
      <w:pPr>
        <w:ind w:firstLine="567"/>
        <w:jc w:val="both"/>
        <w:rPr>
          <w:sz w:val="24"/>
          <w:szCs w:val="24"/>
        </w:rPr>
      </w:pPr>
    </w:p>
    <w:p w:rsidR="00911353" w:rsidRPr="00814272" w:rsidRDefault="00911353" w:rsidP="00911353">
      <w:pPr>
        <w:ind w:firstLine="567"/>
        <w:jc w:val="both"/>
        <w:rPr>
          <w:sz w:val="24"/>
          <w:szCs w:val="24"/>
        </w:rPr>
      </w:pPr>
    </w:p>
    <w:p w:rsidR="00911353" w:rsidRPr="00814272" w:rsidRDefault="00911353" w:rsidP="00911353">
      <w:pPr>
        <w:jc w:val="right"/>
        <w:rPr>
          <w:sz w:val="24"/>
          <w:szCs w:val="24"/>
        </w:rPr>
      </w:pPr>
      <w:r w:rsidRPr="00814272">
        <w:rPr>
          <w:sz w:val="24"/>
          <w:szCs w:val="24"/>
        </w:rPr>
        <w:t>От «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15</w:t>
      </w:r>
      <w:r>
        <w:rPr>
          <w:sz w:val="24"/>
          <w:szCs w:val="24"/>
        </w:rPr>
        <w:t>_</w:t>
      </w:r>
      <w:r w:rsidRPr="00682DA2">
        <w:rPr>
          <w:sz w:val="24"/>
          <w:szCs w:val="24"/>
        </w:rPr>
        <w:t xml:space="preserve"> </w:t>
      </w:r>
      <w:r w:rsidRPr="00814272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_ </w:t>
      </w:r>
      <w:r w:rsidRPr="0081427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814272">
        <w:rPr>
          <w:sz w:val="24"/>
          <w:szCs w:val="24"/>
        </w:rPr>
        <w:t xml:space="preserve">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272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33</w:t>
      </w:r>
      <w:r>
        <w:rPr>
          <w:sz w:val="24"/>
          <w:szCs w:val="24"/>
        </w:rPr>
        <w:t>_</w:t>
      </w:r>
    </w:p>
    <w:p w:rsidR="00911353" w:rsidRPr="00814272" w:rsidRDefault="00911353" w:rsidP="00911353">
      <w:pPr>
        <w:jc w:val="right"/>
        <w:rPr>
          <w:sz w:val="24"/>
          <w:szCs w:val="24"/>
        </w:rPr>
      </w:pPr>
      <w:r w:rsidRPr="00814272">
        <w:rPr>
          <w:sz w:val="24"/>
          <w:szCs w:val="24"/>
        </w:rPr>
        <w:t>принято Советом народных депутатов</w:t>
      </w:r>
    </w:p>
    <w:p w:rsidR="00911353" w:rsidRPr="00814272" w:rsidRDefault="00911353" w:rsidP="00911353">
      <w:pPr>
        <w:jc w:val="right"/>
        <w:rPr>
          <w:sz w:val="24"/>
          <w:szCs w:val="24"/>
        </w:rPr>
      </w:pPr>
      <w:r>
        <w:rPr>
          <w:sz w:val="24"/>
          <w:szCs w:val="24"/>
        </w:rPr>
        <w:t>Спасского</w:t>
      </w:r>
      <w:r w:rsidRPr="00814272">
        <w:rPr>
          <w:sz w:val="24"/>
          <w:szCs w:val="24"/>
        </w:rPr>
        <w:t xml:space="preserve"> городского поселения</w:t>
      </w:r>
    </w:p>
    <w:p w:rsidR="00911353" w:rsidRDefault="00911353" w:rsidP="00911353">
      <w:pPr>
        <w:rPr>
          <w:sz w:val="24"/>
          <w:szCs w:val="24"/>
        </w:rPr>
      </w:pPr>
    </w:p>
    <w:p w:rsidR="00911353" w:rsidRDefault="00911353" w:rsidP="00911353">
      <w:pPr>
        <w:rPr>
          <w:sz w:val="24"/>
          <w:szCs w:val="24"/>
        </w:rPr>
      </w:pPr>
    </w:p>
    <w:p w:rsidR="00911353" w:rsidRPr="00814272" w:rsidRDefault="00911353" w:rsidP="00911353">
      <w:pPr>
        <w:jc w:val="center"/>
        <w:rPr>
          <w:sz w:val="24"/>
          <w:szCs w:val="24"/>
        </w:rPr>
      </w:pPr>
    </w:p>
    <w:p w:rsidR="00911353" w:rsidRPr="00814272" w:rsidRDefault="00911353" w:rsidP="009113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дополнений и изменений в решение Спасского городского поселения </w:t>
      </w:r>
      <w:r w:rsidRPr="00E32902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30</w:t>
      </w:r>
      <w:r w:rsidRPr="00E329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3290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E32902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8</w:t>
      </w:r>
      <w:r w:rsidRPr="00E329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814272">
        <w:rPr>
          <w:b/>
          <w:sz w:val="24"/>
          <w:szCs w:val="24"/>
        </w:rPr>
        <w:t>Об установлении земельного налога на 201</w:t>
      </w:r>
      <w:r>
        <w:rPr>
          <w:b/>
          <w:sz w:val="24"/>
          <w:szCs w:val="24"/>
        </w:rPr>
        <w:t>6</w:t>
      </w:r>
      <w:r w:rsidRPr="0081427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911353" w:rsidRDefault="00911353" w:rsidP="00911353">
      <w:pPr>
        <w:ind w:firstLine="567"/>
        <w:jc w:val="both"/>
        <w:rPr>
          <w:b/>
          <w:sz w:val="24"/>
          <w:szCs w:val="24"/>
        </w:rPr>
      </w:pPr>
    </w:p>
    <w:p w:rsidR="00911353" w:rsidRPr="00814272" w:rsidRDefault="00911353" w:rsidP="00911353">
      <w:pPr>
        <w:ind w:firstLine="567"/>
        <w:jc w:val="both"/>
        <w:rPr>
          <w:b/>
          <w:sz w:val="24"/>
          <w:szCs w:val="24"/>
        </w:rPr>
      </w:pPr>
    </w:p>
    <w:p w:rsidR="00911353" w:rsidRDefault="00911353" w:rsidP="00911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главой 31 «З</w:t>
      </w:r>
      <w:r w:rsidRPr="00814272">
        <w:rPr>
          <w:sz w:val="24"/>
          <w:szCs w:val="24"/>
        </w:rPr>
        <w:t xml:space="preserve">емельный налог» Налогового кодекса Российской Федерации, Федеральным </w:t>
      </w:r>
      <w:r>
        <w:rPr>
          <w:sz w:val="24"/>
          <w:szCs w:val="24"/>
        </w:rPr>
        <w:t>законом</w:t>
      </w:r>
      <w:r w:rsidRPr="0081427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06.10.2003г. №131-ФЗ «Об общих принципах организации местного самоуправления в Российской Федерации», </w:t>
      </w:r>
      <w:r w:rsidRPr="00814272">
        <w:rPr>
          <w:sz w:val="24"/>
          <w:szCs w:val="24"/>
        </w:rPr>
        <w:t>на основании Ус</w:t>
      </w:r>
      <w:r>
        <w:rPr>
          <w:sz w:val="24"/>
          <w:szCs w:val="24"/>
        </w:rPr>
        <w:t>тава Спасского городского поселения</w:t>
      </w:r>
      <w:r w:rsidRPr="00814272">
        <w:rPr>
          <w:sz w:val="24"/>
          <w:szCs w:val="24"/>
        </w:rPr>
        <w:t xml:space="preserve">, Совет народных депутатов </w:t>
      </w:r>
      <w:r>
        <w:rPr>
          <w:sz w:val="24"/>
          <w:szCs w:val="24"/>
        </w:rPr>
        <w:t>Спасского городского поселения</w:t>
      </w:r>
    </w:p>
    <w:p w:rsidR="00911353" w:rsidRPr="00814272" w:rsidRDefault="00911353" w:rsidP="00911353">
      <w:pPr>
        <w:ind w:firstLine="567"/>
        <w:jc w:val="both"/>
        <w:rPr>
          <w:sz w:val="24"/>
          <w:szCs w:val="24"/>
        </w:rPr>
      </w:pPr>
    </w:p>
    <w:p w:rsidR="00911353" w:rsidRPr="00E766FD" w:rsidRDefault="00911353" w:rsidP="00911353">
      <w:pPr>
        <w:ind w:firstLine="567"/>
        <w:jc w:val="center"/>
        <w:rPr>
          <w:sz w:val="24"/>
          <w:szCs w:val="24"/>
        </w:rPr>
      </w:pPr>
      <w:r w:rsidRPr="00E766FD">
        <w:rPr>
          <w:sz w:val="24"/>
          <w:szCs w:val="24"/>
        </w:rPr>
        <w:t>РЕШИЛ:</w:t>
      </w:r>
    </w:p>
    <w:p w:rsidR="00911353" w:rsidRPr="000B7AAF" w:rsidRDefault="00911353" w:rsidP="00911353">
      <w:pPr>
        <w:ind w:firstLine="567"/>
        <w:jc w:val="both"/>
        <w:rPr>
          <w:b/>
          <w:sz w:val="24"/>
          <w:szCs w:val="24"/>
        </w:rPr>
      </w:pPr>
    </w:p>
    <w:p w:rsidR="00911353" w:rsidRPr="00501028" w:rsidRDefault="00911353" w:rsidP="0091135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  <w:u w:val="single"/>
        </w:rPr>
      </w:pPr>
      <w:r w:rsidRPr="00814272">
        <w:rPr>
          <w:sz w:val="24"/>
          <w:szCs w:val="24"/>
        </w:rPr>
        <w:t>В</w:t>
      </w:r>
      <w:r>
        <w:rPr>
          <w:sz w:val="24"/>
          <w:szCs w:val="24"/>
        </w:rPr>
        <w:t>н</w:t>
      </w:r>
      <w:r w:rsidRPr="00814272">
        <w:rPr>
          <w:sz w:val="24"/>
          <w:szCs w:val="24"/>
        </w:rPr>
        <w:t xml:space="preserve">ести </w:t>
      </w:r>
      <w:r>
        <w:rPr>
          <w:sz w:val="24"/>
          <w:szCs w:val="24"/>
        </w:rPr>
        <w:t xml:space="preserve">дополнения </w:t>
      </w:r>
      <w:r w:rsidRPr="00E44C01">
        <w:rPr>
          <w:sz w:val="24"/>
          <w:szCs w:val="24"/>
        </w:rPr>
        <w:t>и изменения</w:t>
      </w:r>
      <w:r>
        <w:rPr>
          <w:sz w:val="24"/>
          <w:szCs w:val="24"/>
        </w:rPr>
        <w:t xml:space="preserve"> в решение </w:t>
      </w:r>
      <w:r w:rsidRPr="00814272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814272">
        <w:rPr>
          <w:sz w:val="24"/>
          <w:szCs w:val="24"/>
        </w:rPr>
        <w:t xml:space="preserve"> народных депутатов</w:t>
      </w:r>
      <w:r>
        <w:rPr>
          <w:sz w:val="24"/>
          <w:szCs w:val="24"/>
        </w:rPr>
        <w:t xml:space="preserve"> Спасского городского </w:t>
      </w:r>
      <w:r w:rsidRPr="00E32902">
        <w:rPr>
          <w:sz w:val="24"/>
          <w:szCs w:val="24"/>
        </w:rPr>
        <w:t>поселения</w:t>
      </w:r>
      <w:r w:rsidRPr="00E32902">
        <w:rPr>
          <w:i/>
          <w:sz w:val="24"/>
          <w:szCs w:val="24"/>
        </w:rPr>
        <w:t xml:space="preserve"> </w:t>
      </w:r>
      <w:r w:rsidRPr="00E32902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E32902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3290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E3290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</w:t>
      </w:r>
      <w:r w:rsidRPr="00E32902">
        <w:rPr>
          <w:b/>
          <w:sz w:val="24"/>
          <w:szCs w:val="24"/>
        </w:rPr>
        <w:t xml:space="preserve"> </w:t>
      </w:r>
      <w:r w:rsidRPr="00250ADF">
        <w:rPr>
          <w:sz w:val="24"/>
          <w:szCs w:val="24"/>
        </w:rPr>
        <w:t>«Об установлении земельного налога на 201</w:t>
      </w:r>
      <w:r>
        <w:rPr>
          <w:sz w:val="24"/>
          <w:szCs w:val="24"/>
        </w:rPr>
        <w:t>6</w:t>
      </w:r>
      <w:r w:rsidRPr="00250ADF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следующего содержания:</w:t>
      </w:r>
    </w:p>
    <w:p w:rsidR="00911353" w:rsidRDefault="00911353" w:rsidP="0091135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Подпункт 2.2. изложить в новой редакции:</w:t>
      </w:r>
    </w:p>
    <w:p w:rsidR="00911353" w:rsidRDefault="00911353" w:rsidP="00911353">
      <w:pPr>
        <w:jc w:val="both"/>
        <w:rPr>
          <w:sz w:val="24"/>
          <w:szCs w:val="24"/>
        </w:rPr>
      </w:pPr>
      <w:r>
        <w:rPr>
          <w:sz w:val="24"/>
          <w:szCs w:val="24"/>
        </w:rPr>
        <w:t>«2.2. В размере 1,2 процента от кадастровой стоимости земельного участка в отношении земельных участков, принадлежащих физическим лицам, зарегистрированным в качестве индивидуальных предпринимателей и предназначенных для использования в сфере сельского хозяйства, сфере производства, сфере оказания услуг, прочие виды деятельности, за исключением торговой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p w:rsidR="00911353" w:rsidRDefault="00911353" w:rsidP="0091135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 истечении одного месяца со дня его официального опубликования.</w:t>
      </w:r>
    </w:p>
    <w:p w:rsidR="00911353" w:rsidRPr="00A12ED8" w:rsidRDefault="00911353" w:rsidP="00911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Н</w:t>
      </w:r>
      <w:r w:rsidRPr="00814272">
        <w:rPr>
          <w:sz w:val="24"/>
          <w:szCs w:val="24"/>
        </w:rPr>
        <w:t xml:space="preserve">астоящее решение подлежит обнародованию на информационном стенде </w:t>
      </w:r>
      <w:r w:rsidRPr="00E3290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Спасского городского </w:t>
      </w:r>
      <w:r w:rsidRPr="00E32902">
        <w:rPr>
          <w:sz w:val="24"/>
          <w:szCs w:val="24"/>
        </w:rPr>
        <w:t>поселения</w:t>
      </w:r>
      <w:r w:rsidRPr="008142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14272">
        <w:rPr>
          <w:sz w:val="24"/>
          <w:szCs w:val="24"/>
        </w:rPr>
        <w:t xml:space="preserve">а также размещению в сети Интернет на официальном сайте администрации </w:t>
      </w:r>
      <w:r>
        <w:rPr>
          <w:sz w:val="24"/>
          <w:szCs w:val="24"/>
        </w:rPr>
        <w:t>Спасского городского посел</w:t>
      </w:r>
      <w:r w:rsidRPr="00E32902">
        <w:rPr>
          <w:sz w:val="24"/>
          <w:szCs w:val="24"/>
        </w:rPr>
        <w:t>ения</w:t>
      </w:r>
      <w:r w:rsidRPr="00501028">
        <w:rPr>
          <w:b/>
          <w:i/>
          <w:sz w:val="24"/>
          <w:szCs w:val="24"/>
          <w:u w:val="single"/>
        </w:rPr>
        <w:t xml:space="preserve"> </w:t>
      </w:r>
      <w:hyperlink r:id="rId5" w:history="1">
        <w:r w:rsidRPr="00A12ED8">
          <w:rPr>
            <w:rStyle w:val="a3"/>
            <w:b/>
            <w:sz w:val="24"/>
            <w:szCs w:val="24"/>
            <w:u w:val="single"/>
          </w:rPr>
          <w:t>http</w:t>
        </w:r>
        <w:r w:rsidRPr="00911353">
          <w:rPr>
            <w:rStyle w:val="a3"/>
            <w:b/>
            <w:sz w:val="24"/>
            <w:szCs w:val="24"/>
            <w:u w:val="single"/>
            <w:lang w:val="ru-RU"/>
          </w:rPr>
          <w:t>://</w:t>
        </w:r>
        <w:proofErr w:type="spellStart"/>
        <w:r w:rsidRPr="00A12ED8">
          <w:rPr>
            <w:rStyle w:val="a3"/>
            <w:b/>
            <w:sz w:val="24"/>
            <w:szCs w:val="24"/>
            <w:u w:val="single"/>
          </w:rPr>
          <w:t>spassk</w:t>
        </w:r>
        <w:proofErr w:type="spellEnd"/>
        <w:r w:rsidRPr="00911353">
          <w:rPr>
            <w:rStyle w:val="a3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A12ED8">
          <w:rPr>
            <w:rStyle w:val="a3"/>
            <w:b/>
            <w:sz w:val="24"/>
            <w:szCs w:val="24"/>
            <w:u w:val="single"/>
          </w:rPr>
          <w:t>ucoz</w:t>
        </w:r>
        <w:proofErr w:type="spellEnd"/>
        <w:r w:rsidRPr="00911353">
          <w:rPr>
            <w:rStyle w:val="a3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A12ED8">
          <w:rPr>
            <w:rStyle w:val="a3"/>
            <w:b/>
            <w:sz w:val="24"/>
            <w:szCs w:val="24"/>
            <w:u w:val="single"/>
          </w:rPr>
          <w:t>ru</w:t>
        </w:r>
        <w:proofErr w:type="spellEnd"/>
        <w:r w:rsidRPr="00911353">
          <w:rPr>
            <w:rStyle w:val="a3"/>
            <w:b/>
            <w:sz w:val="24"/>
            <w:szCs w:val="24"/>
            <w:u w:val="single"/>
            <w:lang w:val="ru-RU"/>
          </w:rPr>
          <w:t>/</w:t>
        </w:r>
      </w:hyperlink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>и в газете «</w:t>
      </w:r>
      <w:proofErr w:type="gramStart"/>
      <w:r>
        <w:rPr>
          <w:sz w:val="24"/>
          <w:szCs w:val="24"/>
          <w:lang w:eastAsia="en-US"/>
        </w:rPr>
        <w:t>Красная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Шория</w:t>
      </w:r>
      <w:proofErr w:type="spellEnd"/>
      <w:r>
        <w:rPr>
          <w:sz w:val="24"/>
          <w:szCs w:val="24"/>
          <w:lang w:eastAsia="en-US"/>
        </w:rPr>
        <w:t>».</w:t>
      </w:r>
    </w:p>
    <w:p w:rsidR="00911353" w:rsidRPr="00501028" w:rsidRDefault="00911353" w:rsidP="00911353">
      <w:pPr>
        <w:ind w:firstLine="567"/>
        <w:jc w:val="both"/>
        <w:rPr>
          <w:b/>
          <w:i/>
          <w:sz w:val="24"/>
          <w:szCs w:val="24"/>
          <w:u w:val="single"/>
        </w:rPr>
      </w:pPr>
    </w:p>
    <w:p w:rsidR="00911353" w:rsidRPr="000B7AAF" w:rsidRDefault="00911353" w:rsidP="00911353">
      <w:pPr>
        <w:jc w:val="both"/>
        <w:rPr>
          <w:b/>
          <w:sz w:val="24"/>
          <w:szCs w:val="24"/>
        </w:rPr>
      </w:pPr>
    </w:p>
    <w:p w:rsidR="00911353" w:rsidRPr="00814272" w:rsidRDefault="00911353" w:rsidP="00911353">
      <w:pPr>
        <w:jc w:val="both"/>
        <w:rPr>
          <w:sz w:val="24"/>
          <w:szCs w:val="24"/>
        </w:rPr>
      </w:pPr>
      <w:r w:rsidRPr="00814272">
        <w:rPr>
          <w:sz w:val="24"/>
          <w:szCs w:val="24"/>
        </w:rPr>
        <w:t>Председатель Совета народных депутатов</w:t>
      </w:r>
    </w:p>
    <w:p w:rsidR="00911353" w:rsidRPr="00814272" w:rsidRDefault="00911353" w:rsidP="00911353">
      <w:pPr>
        <w:jc w:val="both"/>
        <w:rPr>
          <w:sz w:val="24"/>
          <w:szCs w:val="24"/>
        </w:rPr>
      </w:pPr>
      <w:r>
        <w:rPr>
          <w:sz w:val="24"/>
          <w:szCs w:val="24"/>
        </w:rPr>
        <w:t>Спасского</w:t>
      </w:r>
      <w:r w:rsidRPr="00814272">
        <w:rPr>
          <w:sz w:val="24"/>
          <w:szCs w:val="24"/>
        </w:rPr>
        <w:t xml:space="preserve"> городского поселения</w:t>
      </w:r>
      <w:r w:rsidRPr="00814272">
        <w:rPr>
          <w:sz w:val="24"/>
          <w:szCs w:val="24"/>
        </w:rPr>
        <w:tab/>
      </w:r>
      <w:r w:rsidRPr="0081427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14272">
        <w:rPr>
          <w:sz w:val="24"/>
          <w:szCs w:val="24"/>
        </w:rPr>
        <w:tab/>
      </w:r>
      <w:r w:rsidRPr="008142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814272">
        <w:rPr>
          <w:sz w:val="24"/>
          <w:szCs w:val="24"/>
        </w:rPr>
        <w:tab/>
      </w:r>
      <w:r>
        <w:rPr>
          <w:sz w:val="24"/>
          <w:szCs w:val="24"/>
        </w:rPr>
        <w:t>Т.Н. Ефремова</w:t>
      </w:r>
    </w:p>
    <w:p w:rsidR="00911353" w:rsidRDefault="00911353" w:rsidP="00911353">
      <w:pPr>
        <w:ind w:firstLine="567"/>
        <w:jc w:val="both"/>
        <w:rPr>
          <w:sz w:val="24"/>
          <w:szCs w:val="24"/>
        </w:rPr>
      </w:pPr>
    </w:p>
    <w:p w:rsidR="00911353" w:rsidRPr="00814272" w:rsidRDefault="00911353" w:rsidP="00911353">
      <w:pPr>
        <w:ind w:firstLine="567"/>
        <w:jc w:val="both"/>
        <w:rPr>
          <w:sz w:val="24"/>
          <w:szCs w:val="24"/>
        </w:rPr>
      </w:pPr>
    </w:p>
    <w:p w:rsidR="00911353" w:rsidRPr="00814272" w:rsidRDefault="00911353" w:rsidP="00911353">
      <w:pPr>
        <w:ind w:firstLine="567"/>
        <w:jc w:val="both"/>
        <w:rPr>
          <w:sz w:val="24"/>
          <w:szCs w:val="24"/>
        </w:rPr>
      </w:pPr>
    </w:p>
    <w:p w:rsidR="00911353" w:rsidRDefault="00911353" w:rsidP="00911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4272">
        <w:rPr>
          <w:sz w:val="24"/>
          <w:szCs w:val="24"/>
        </w:rPr>
        <w:t xml:space="preserve">Глава </w:t>
      </w:r>
    </w:p>
    <w:p w:rsidR="00911353" w:rsidRDefault="00911353" w:rsidP="00911353">
      <w:pPr>
        <w:jc w:val="both"/>
        <w:rPr>
          <w:sz w:val="24"/>
          <w:szCs w:val="24"/>
        </w:rPr>
      </w:pPr>
      <w:r>
        <w:rPr>
          <w:sz w:val="24"/>
          <w:szCs w:val="24"/>
        </w:rPr>
        <w:t>Спасского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Н.В. Волченко</w:t>
      </w:r>
    </w:p>
    <w:p w:rsidR="00EC4A56" w:rsidRDefault="00EC4A56"/>
    <w:sectPr w:rsidR="00EC4A56" w:rsidSect="00EC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0D1"/>
    <w:multiLevelType w:val="hybridMultilevel"/>
    <w:tmpl w:val="B98804A0"/>
    <w:lvl w:ilvl="0" w:tplc="0C965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C42BC"/>
    <w:multiLevelType w:val="hybridMultilevel"/>
    <w:tmpl w:val="C0F286E6"/>
    <w:lvl w:ilvl="0" w:tplc="E88E28B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353"/>
    <w:rsid w:val="00911353"/>
    <w:rsid w:val="00E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353"/>
    <w:rPr>
      <w:rFonts w:ascii="Verdana" w:hAnsi="Verdana"/>
      <w:color w:val="0000FF"/>
      <w:u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2016-06-20T07:50:00Z</dcterms:created>
  <dcterms:modified xsi:type="dcterms:W3CDTF">2016-06-20T07:51:00Z</dcterms:modified>
</cp:coreProperties>
</file>