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8E" w:rsidRDefault="00CD718E" w:rsidP="00CD718E">
      <w:pPr>
        <w:spacing w:after="0" w:line="240" w:lineRule="auto"/>
        <w:ind w:left="-567" w:right="-28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8E" w:rsidRDefault="00CD718E" w:rsidP="00CD718E">
      <w:pPr>
        <w:spacing w:after="0" w:line="240" w:lineRule="auto"/>
        <w:ind w:left="-567" w:right="-284" w:firstLine="709"/>
        <w:jc w:val="center"/>
        <w:rPr>
          <w:sz w:val="28"/>
          <w:szCs w:val="28"/>
        </w:rPr>
      </w:pPr>
    </w:p>
    <w:p w:rsidR="00CD718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15574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15574E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15574E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СПАССКОЕ</w:t>
      </w:r>
      <w:r w:rsidRPr="0015574E">
        <w:rPr>
          <w:rFonts w:ascii="Times New Roman" w:hAnsi="Times New Roman"/>
          <w:b/>
          <w:sz w:val="24"/>
          <w:szCs w:val="24"/>
        </w:rPr>
        <w:t xml:space="preserve"> ГОРОДСКОЕ ПОСЕЛЕНИЕ</w:t>
      </w: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СПАССКОГО</w:t>
      </w:r>
      <w:r w:rsidRPr="0015574E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«_09_» февраля  2016</w:t>
      </w:r>
      <w:r w:rsidRPr="0015574E">
        <w:rPr>
          <w:rFonts w:ascii="Times New Roman" w:hAnsi="Times New Roman"/>
          <w:b/>
          <w:sz w:val="24"/>
          <w:szCs w:val="24"/>
        </w:rPr>
        <w:t>г. №</w:t>
      </w:r>
      <w:r>
        <w:rPr>
          <w:rFonts w:ascii="Times New Roman" w:hAnsi="Times New Roman"/>
          <w:b/>
          <w:sz w:val="24"/>
          <w:szCs w:val="24"/>
        </w:rPr>
        <w:t xml:space="preserve"> __1__</w:t>
      </w: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п.г.т. Спасск</w:t>
      </w:r>
    </w:p>
    <w:p w:rsidR="00CD718E" w:rsidRPr="00C9449B" w:rsidRDefault="00CD718E" w:rsidP="00CD718E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CD718E" w:rsidRPr="0015574E" w:rsidRDefault="00CD718E" w:rsidP="00CD718E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протесте прокурора на постановление администрации Спасского городского поселения от 30.11.2015 № 13 «О принятии Положения «О порядке осуществления градостроительной деятельности на территории Спасского городского поселения»</w:t>
      </w:r>
    </w:p>
    <w:p w:rsidR="00CD718E" w:rsidRPr="00C9449B" w:rsidRDefault="00CD718E" w:rsidP="00CD718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CD718E" w:rsidRDefault="00CD718E" w:rsidP="00CD718E">
      <w:pPr>
        <w:spacing w:after="0" w:line="240" w:lineRule="auto"/>
        <w:ind w:left="-567" w:right="-284" w:firstLine="1275"/>
        <w:jc w:val="both"/>
        <w:rPr>
          <w:rFonts w:ascii="Times New Roman" w:hAnsi="Times New Roman"/>
          <w:sz w:val="24"/>
          <w:szCs w:val="24"/>
        </w:rPr>
      </w:pPr>
      <w:r w:rsidRPr="00C9449B">
        <w:rPr>
          <w:rFonts w:ascii="Times New Roman" w:hAnsi="Times New Roman"/>
          <w:sz w:val="24"/>
          <w:szCs w:val="24"/>
        </w:rPr>
        <w:t xml:space="preserve">Рассмотрев </w:t>
      </w:r>
      <w:r>
        <w:rPr>
          <w:rFonts w:ascii="Times New Roman" w:hAnsi="Times New Roman"/>
          <w:sz w:val="24"/>
          <w:szCs w:val="24"/>
        </w:rPr>
        <w:t>протест прокурора  от 29.01.2016 № 7-2016</w:t>
      </w:r>
      <w:r w:rsidRPr="00CD718E">
        <w:rPr>
          <w:rFonts w:ascii="Times New Roman" w:hAnsi="Times New Roman"/>
          <w:b/>
          <w:sz w:val="24"/>
          <w:szCs w:val="24"/>
        </w:rPr>
        <w:t xml:space="preserve"> </w:t>
      </w:r>
      <w:r w:rsidRPr="00CD718E">
        <w:rPr>
          <w:rFonts w:ascii="Times New Roman" w:hAnsi="Times New Roman"/>
          <w:sz w:val="24"/>
          <w:szCs w:val="24"/>
        </w:rPr>
        <w:t>на постановление администрации Спасского городского поселения от 30.11.2015 № 13 «О принятии Положения «О порядке осуществления градостроительной деятельности на территории Спасского городского поселения»</w:t>
      </w:r>
      <w:r w:rsidRPr="00C944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</w:t>
      </w:r>
      <w:r w:rsidRPr="00C9449B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4"/>
          <w:szCs w:val="24"/>
        </w:rPr>
        <w:t xml:space="preserve">Спасского городского поселения, Администрация Спасского городского поселения </w:t>
      </w:r>
    </w:p>
    <w:p w:rsidR="00CD718E" w:rsidRDefault="00CD718E" w:rsidP="00CD718E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CD718E" w:rsidRDefault="00CD718E" w:rsidP="00CD718E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ПОСТАНОВИЛА</w:t>
      </w:r>
    </w:p>
    <w:p w:rsidR="00CD718E" w:rsidRDefault="00CD718E" w:rsidP="00CD718E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CD718E" w:rsidRPr="00C9449B" w:rsidRDefault="00CD718E" w:rsidP="00CD718E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C9449B">
        <w:rPr>
          <w:rFonts w:ascii="Times New Roman" w:hAnsi="Times New Roman"/>
          <w:sz w:val="24"/>
          <w:szCs w:val="24"/>
        </w:rPr>
        <w:t xml:space="preserve">1. </w:t>
      </w:r>
      <w:r w:rsidR="00767FF9">
        <w:rPr>
          <w:rFonts w:ascii="Times New Roman" w:hAnsi="Times New Roman"/>
          <w:sz w:val="24"/>
          <w:szCs w:val="24"/>
        </w:rPr>
        <w:t xml:space="preserve">Удовлетворить протест прокурора </w:t>
      </w:r>
      <w:r w:rsidR="00767FF9" w:rsidRPr="00CD718E">
        <w:rPr>
          <w:rFonts w:ascii="Times New Roman" w:hAnsi="Times New Roman"/>
          <w:sz w:val="24"/>
          <w:szCs w:val="24"/>
        </w:rPr>
        <w:t>на постановление администрации Спасского городского поселения от 30.11.2015 № 13 «О принятии Положения «О порядке осуществления градостроительной деятельности на территории Спасского городского поселения»</w:t>
      </w:r>
      <w:r w:rsidR="00767FF9">
        <w:rPr>
          <w:rFonts w:ascii="Times New Roman" w:hAnsi="Times New Roman"/>
          <w:sz w:val="24"/>
          <w:szCs w:val="24"/>
        </w:rPr>
        <w:t xml:space="preserve"> и отменить данное постановление</w:t>
      </w:r>
      <w:r w:rsidRPr="00C9449B">
        <w:rPr>
          <w:rFonts w:ascii="Times New Roman" w:hAnsi="Times New Roman"/>
          <w:sz w:val="24"/>
          <w:szCs w:val="24"/>
        </w:rPr>
        <w:t>.</w:t>
      </w:r>
    </w:p>
    <w:p w:rsidR="00CD718E" w:rsidRPr="00DF39A3" w:rsidRDefault="00CD718E" w:rsidP="00CD718E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F39A3">
        <w:rPr>
          <w:rFonts w:ascii="Times New Roman" w:hAnsi="Times New Roman"/>
          <w:sz w:val="24"/>
          <w:szCs w:val="24"/>
        </w:rPr>
        <w:t xml:space="preserve">. Обнародовать постановление на </w:t>
      </w:r>
      <w:r>
        <w:rPr>
          <w:rFonts w:ascii="Times New Roman" w:hAnsi="Times New Roman"/>
          <w:sz w:val="24"/>
          <w:szCs w:val="24"/>
        </w:rPr>
        <w:t>информационном стенде в здании А</w:t>
      </w:r>
      <w:r w:rsidRPr="00DF39A3">
        <w:rPr>
          <w:rFonts w:ascii="Times New Roman" w:hAnsi="Times New Roman"/>
          <w:sz w:val="24"/>
          <w:szCs w:val="24"/>
        </w:rPr>
        <w:t>дминистрации, р</w:t>
      </w:r>
      <w:r>
        <w:rPr>
          <w:rFonts w:ascii="Times New Roman" w:hAnsi="Times New Roman"/>
          <w:sz w:val="24"/>
          <w:szCs w:val="24"/>
        </w:rPr>
        <w:t>азместить на официальном сайте А</w:t>
      </w:r>
      <w:r w:rsidRPr="00DF39A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Спасского</w:t>
      </w:r>
      <w:r w:rsidRPr="00DF39A3">
        <w:rPr>
          <w:rFonts w:ascii="Times New Roman" w:hAnsi="Times New Roman"/>
          <w:sz w:val="24"/>
          <w:szCs w:val="24"/>
        </w:rPr>
        <w:t xml:space="preserve"> городского поселения данное постановление </w:t>
      </w:r>
      <w:r w:rsidRPr="00192ECF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192ECF">
        <w:rPr>
          <w:rFonts w:ascii="Times New Roman" w:hAnsi="Times New Roman"/>
          <w:sz w:val="24"/>
          <w:szCs w:val="24"/>
          <w:u w:val="single"/>
        </w:rPr>
        <w:t>://</w:t>
      </w:r>
      <w:r w:rsidRPr="00192ECF">
        <w:rPr>
          <w:rFonts w:ascii="Times New Roman" w:hAnsi="Times New Roman"/>
          <w:sz w:val="24"/>
          <w:szCs w:val="24"/>
          <w:u w:val="single"/>
          <w:lang w:val="en-US"/>
        </w:rPr>
        <w:t>spassk</w:t>
      </w:r>
      <w:r w:rsidRPr="00192ECF">
        <w:rPr>
          <w:rFonts w:ascii="Times New Roman" w:hAnsi="Times New Roman"/>
          <w:sz w:val="24"/>
          <w:szCs w:val="24"/>
          <w:u w:val="single"/>
        </w:rPr>
        <w:t>.</w:t>
      </w:r>
      <w:r w:rsidRPr="00192ECF">
        <w:rPr>
          <w:rFonts w:ascii="Times New Roman" w:hAnsi="Times New Roman"/>
          <w:sz w:val="24"/>
          <w:szCs w:val="24"/>
          <w:u w:val="single"/>
          <w:lang w:val="en-US"/>
        </w:rPr>
        <w:t>ucoz</w:t>
      </w:r>
      <w:r w:rsidRPr="00192ECF">
        <w:rPr>
          <w:rFonts w:ascii="Times New Roman" w:hAnsi="Times New Roman"/>
          <w:sz w:val="24"/>
          <w:szCs w:val="24"/>
          <w:u w:val="single"/>
        </w:rPr>
        <w:t>.</w:t>
      </w:r>
      <w:r w:rsidRPr="00192EC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192ECF">
        <w:rPr>
          <w:rFonts w:ascii="Times New Roman" w:hAnsi="Times New Roman"/>
          <w:sz w:val="24"/>
          <w:szCs w:val="24"/>
          <w:u w:val="single"/>
        </w:rPr>
        <w:t>/</w:t>
      </w:r>
      <w:r w:rsidRPr="00DF39A3">
        <w:rPr>
          <w:rFonts w:ascii="Times New Roman" w:hAnsi="Times New Roman"/>
          <w:sz w:val="24"/>
          <w:szCs w:val="24"/>
        </w:rPr>
        <w:t xml:space="preserve">. </w:t>
      </w:r>
    </w:p>
    <w:p w:rsidR="00CD718E" w:rsidRPr="00DF39A3" w:rsidRDefault="00CD718E" w:rsidP="00CD718E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DF39A3">
        <w:rPr>
          <w:rFonts w:ascii="Times New Roman" w:hAnsi="Times New Roman"/>
          <w:sz w:val="24"/>
          <w:szCs w:val="24"/>
        </w:rPr>
        <w:t>6. Постановление вступает в силу с момента его подписания.</w:t>
      </w:r>
    </w:p>
    <w:p w:rsidR="00CD718E" w:rsidRPr="00DF39A3" w:rsidRDefault="00CD718E" w:rsidP="00CD718E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DF39A3">
        <w:rPr>
          <w:rFonts w:ascii="Times New Roman" w:hAnsi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CD718E" w:rsidRPr="00C9449B" w:rsidRDefault="00CD718E" w:rsidP="00CD718E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3291" w:type="dxa"/>
        <w:tblLook w:val="01E0" w:firstRow="1" w:lastRow="1" w:firstColumn="1" w:lastColumn="1" w:noHBand="0" w:noVBand="0"/>
      </w:tblPr>
      <w:tblGrid>
        <w:gridCol w:w="7479"/>
        <w:gridCol w:w="5812"/>
      </w:tblGrid>
      <w:tr w:rsidR="00CD718E" w:rsidRPr="00C61BB5" w:rsidTr="00540AF8">
        <w:tc>
          <w:tcPr>
            <w:tcW w:w="7479" w:type="dxa"/>
          </w:tcPr>
          <w:p w:rsidR="00CD718E" w:rsidRPr="00C61BB5" w:rsidRDefault="00CD718E" w:rsidP="00540AF8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18E" w:rsidRPr="00C61BB5" w:rsidRDefault="00CD718E" w:rsidP="00540AF8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18E" w:rsidRPr="00C61BB5" w:rsidRDefault="00CD718E" w:rsidP="00540AF8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B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CD718E" w:rsidRPr="00C61BB5" w:rsidRDefault="00CD718E" w:rsidP="00540AF8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Спасского</w:t>
            </w:r>
            <w:r w:rsidRPr="00C61BB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812" w:type="dxa"/>
          </w:tcPr>
          <w:p w:rsidR="00CD718E" w:rsidRPr="00C61BB5" w:rsidRDefault="00CD718E" w:rsidP="00540AF8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18E" w:rsidRPr="00C61BB5" w:rsidRDefault="00CD718E" w:rsidP="00540AF8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18E" w:rsidRPr="00C61BB5" w:rsidRDefault="00CD718E" w:rsidP="00540AF8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Н.В.Волченко</w:t>
            </w:r>
          </w:p>
        </w:tc>
      </w:tr>
    </w:tbl>
    <w:p w:rsidR="00CD718E" w:rsidRDefault="00CD718E" w:rsidP="00CD718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  <w:sectPr w:rsidR="00CD718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66B59" w:rsidRDefault="00566B59"/>
    <w:sectPr w:rsidR="00566B59" w:rsidSect="0056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4C" w:rsidRDefault="00FE1F4C">
      <w:pPr>
        <w:spacing w:after="0" w:line="240" w:lineRule="auto"/>
      </w:pPr>
      <w:r>
        <w:separator/>
      </w:r>
    </w:p>
  </w:endnote>
  <w:endnote w:type="continuationSeparator" w:id="0">
    <w:p w:rsidR="00FE1F4C" w:rsidRDefault="00FE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48" w:rsidRDefault="00767FF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00D4F">
      <w:rPr>
        <w:noProof/>
      </w:rPr>
      <w:t>1</w:t>
    </w:r>
    <w:r>
      <w:fldChar w:fldCharType="end"/>
    </w:r>
  </w:p>
  <w:p w:rsidR="009B2748" w:rsidRDefault="00FE1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4C" w:rsidRDefault="00FE1F4C">
      <w:pPr>
        <w:spacing w:after="0" w:line="240" w:lineRule="auto"/>
      </w:pPr>
      <w:r>
        <w:separator/>
      </w:r>
    </w:p>
  </w:footnote>
  <w:footnote w:type="continuationSeparator" w:id="0">
    <w:p w:rsidR="00FE1F4C" w:rsidRDefault="00FE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8E"/>
    <w:rsid w:val="00566B59"/>
    <w:rsid w:val="00767FF9"/>
    <w:rsid w:val="00CD718E"/>
    <w:rsid w:val="00D00D4F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1FADE-629F-4001-8388-276ECEAD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718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2016-02-12T08:23:00Z</dcterms:created>
  <dcterms:modified xsi:type="dcterms:W3CDTF">2016-03-25T02:20:00Z</dcterms:modified>
</cp:coreProperties>
</file>