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90C5A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17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AF17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</w:t>
      </w:r>
    </w:p>
    <w:p w:rsidR="00C90C5A" w:rsidRDefault="00C90C5A" w:rsidP="00C90C5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1772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Спасск</w:t>
      </w:r>
    </w:p>
    <w:p w:rsidR="00C90C5A" w:rsidRPr="00F255FE" w:rsidRDefault="00C90C5A" w:rsidP="00C90C5A">
      <w:pPr>
        <w:jc w:val="center"/>
        <w:rPr>
          <w:b/>
        </w:rPr>
      </w:pPr>
    </w:p>
    <w:p w:rsidR="00C90C5A" w:rsidRPr="00F255FE" w:rsidRDefault="00C90C5A" w:rsidP="00C90C5A">
      <w:pPr>
        <w:jc w:val="center"/>
        <w:rPr>
          <w:b/>
        </w:rPr>
      </w:pPr>
      <w:r w:rsidRPr="00F255FE">
        <w:rPr>
          <w:b/>
        </w:rPr>
        <w:t xml:space="preserve">О назначении публичных слушаний по обсуждению проекта  </w:t>
      </w:r>
    </w:p>
    <w:p w:rsidR="00F465B1" w:rsidRDefault="00FB0939" w:rsidP="00F465B1">
      <w:pPr>
        <w:ind w:firstLine="567"/>
        <w:jc w:val="center"/>
      </w:pPr>
      <w:r w:rsidRPr="00FB0939">
        <w:rPr>
          <w:b/>
        </w:rPr>
        <w:t>«</w:t>
      </w:r>
      <w:r w:rsidR="00F465B1" w:rsidRPr="00FB7A9C">
        <w:rPr>
          <w:b/>
        </w:rPr>
        <w:t xml:space="preserve">Изменение в схемы теплоснабжения городских поселений </w:t>
      </w:r>
      <w:proofErr w:type="spellStart"/>
      <w:r w:rsidR="00F465B1" w:rsidRPr="00FB7A9C">
        <w:rPr>
          <w:b/>
        </w:rPr>
        <w:t>Таштагольского</w:t>
      </w:r>
      <w:proofErr w:type="spellEnd"/>
      <w:r w:rsidR="00F465B1" w:rsidRPr="00FB7A9C">
        <w:rPr>
          <w:b/>
        </w:rPr>
        <w:t xml:space="preserve"> муниципального района на период 2016-2030 гг</w:t>
      </w:r>
      <w:r w:rsidR="00F465B1" w:rsidRPr="00F465B1">
        <w:rPr>
          <w:b/>
        </w:rPr>
        <w:t>.»</w:t>
      </w:r>
    </w:p>
    <w:p w:rsidR="00FB0939" w:rsidRPr="00FB0939" w:rsidRDefault="00FB0939" w:rsidP="00C90C5A">
      <w:pPr>
        <w:jc w:val="center"/>
        <w:rPr>
          <w:b/>
        </w:rPr>
      </w:pPr>
    </w:p>
    <w:p w:rsidR="00C90C5A" w:rsidRPr="00511559" w:rsidRDefault="00C90C5A" w:rsidP="00C90C5A">
      <w:pPr>
        <w:ind w:firstLine="567"/>
        <w:jc w:val="both"/>
        <w:rPr>
          <w:szCs w:val="26"/>
        </w:rPr>
      </w:pPr>
      <w:r w:rsidRPr="0051155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 Устава муниципального образования Спасское городское поселение:</w:t>
      </w:r>
    </w:p>
    <w:p w:rsidR="00C90C5A" w:rsidRDefault="00C90C5A" w:rsidP="00C90C5A">
      <w:pPr>
        <w:ind w:right="-284" w:firstLine="567"/>
        <w:jc w:val="center"/>
      </w:pPr>
      <w:r>
        <w:t>ПОСТАНОВЛЯЮ:</w:t>
      </w:r>
    </w:p>
    <w:p w:rsidR="00C90C5A" w:rsidRDefault="00C90C5A" w:rsidP="00C90C5A">
      <w:pPr>
        <w:ind w:right="-284" w:firstLine="567"/>
        <w:jc w:val="center"/>
      </w:pPr>
    </w:p>
    <w:p w:rsidR="00C90C5A" w:rsidRDefault="00C90C5A" w:rsidP="00C90C5A">
      <w:pPr>
        <w:ind w:right="-284" w:firstLine="709"/>
        <w:jc w:val="both"/>
      </w:pPr>
      <w:r w:rsidRPr="00AA0441">
        <w:t>1. Провести публичные слушания по обсуждению проекта «О внесен</w:t>
      </w:r>
      <w:r>
        <w:t>ии</w:t>
      </w:r>
      <w:r w:rsidRPr="00AA0441">
        <w:t xml:space="preserve"> изменения в схемы теплоснабжения городских поселений </w:t>
      </w:r>
      <w:proofErr w:type="spellStart"/>
      <w:r w:rsidRPr="00AA0441">
        <w:t>Таштагольского</w:t>
      </w:r>
      <w:proofErr w:type="spellEnd"/>
      <w:r w:rsidRPr="00AA0441">
        <w:t xml:space="preserve"> муниципального района на</w:t>
      </w:r>
      <w:r w:rsidRPr="00AA0441">
        <w:rPr>
          <w:b/>
          <w:bCs/>
        </w:rPr>
        <w:t xml:space="preserve"> </w:t>
      </w:r>
      <w:r w:rsidRPr="00AA0441">
        <w:rPr>
          <w:bCs/>
        </w:rPr>
        <w:t>2016 - 2030 гг.</w:t>
      </w:r>
      <w:r w:rsidRPr="00AA0441">
        <w:t xml:space="preserve">» </w:t>
      </w:r>
      <w:proofErr w:type="spellStart"/>
      <w:r w:rsidRPr="00AA0441">
        <w:t>Таштагольского</w:t>
      </w:r>
      <w:proofErr w:type="spellEnd"/>
      <w:r w:rsidRPr="00AA0441">
        <w:t xml:space="preserve">  мун</w:t>
      </w:r>
      <w:r>
        <w:t xml:space="preserve">иципального района Кемеровской </w:t>
      </w:r>
      <w:r w:rsidRPr="00AA0441">
        <w:t xml:space="preserve">области. (Приложение №1) </w:t>
      </w:r>
    </w:p>
    <w:p w:rsidR="00C90C5A" w:rsidRPr="00DA4A47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 xml:space="preserve">2. Назначить публичные слушания на 20.04.2017 года. </w:t>
      </w:r>
      <w:r w:rsidRPr="00DA4A47">
        <w:t xml:space="preserve">Место проведения публичных слушаний - </w:t>
      </w:r>
      <w:proofErr w:type="spellStart"/>
      <w:r w:rsidRPr="00DA4A47">
        <w:t>пгт</w:t>
      </w:r>
      <w:proofErr w:type="spellEnd"/>
      <w:r w:rsidRPr="00DA4A47">
        <w:t>. Спасск, ул. Мостовая, 21, ДК «Юность».</w:t>
      </w:r>
      <w:r>
        <w:t xml:space="preserve"> В</w:t>
      </w:r>
      <w:r w:rsidRPr="00DA4A47">
        <w:t>ремя начала публичных слушаний - 15.00 часов.</w:t>
      </w:r>
    </w:p>
    <w:p w:rsidR="00C90C5A" w:rsidRPr="00F255FE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>3</w:t>
      </w:r>
      <w:r w:rsidRPr="00F255FE">
        <w:t>. Создать рабочую комиссию  по проведению публичных слушаний и учету предложени</w:t>
      </w:r>
      <w:r>
        <w:t xml:space="preserve">й граждан по обсуждению проекта </w:t>
      </w:r>
      <w:r w:rsidRPr="00AA0441">
        <w:t>«О внесен</w:t>
      </w:r>
      <w:r>
        <w:t>ии</w:t>
      </w:r>
      <w:r w:rsidRPr="00AA0441">
        <w:t xml:space="preserve"> изменения в схемы теплоснабжения городских поселений </w:t>
      </w:r>
      <w:proofErr w:type="spellStart"/>
      <w:r w:rsidRPr="00AA0441">
        <w:t>Таштагольского</w:t>
      </w:r>
      <w:proofErr w:type="spellEnd"/>
      <w:r w:rsidRPr="00AA0441">
        <w:t xml:space="preserve"> муниципального района на</w:t>
      </w:r>
      <w:r w:rsidRPr="00AA0441">
        <w:rPr>
          <w:b/>
          <w:bCs/>
        </w:rPr>
        <w:t xml:space="preserve"> </w:t>
      </w:r>
      <w:r w:rsidRPr="00AA0441">
        <w:rPr>
          <w:bCs/>
        </w:rPr>
        <w:t>2016 - 2030 гг.</w:t>
      </w:r>
      <w:r w:rsidRPr="00AA0441">
        <w:t xml:space="preserve">» </w:t>
      </w:r>
      <w:r w:rsidRPr="00F255FE">
        <w:t>согласно Приложению №2.</w:t>
      </w:r>
    </w:p>
    <w:p w:rsidR="00C90C5A" w:rsidRDefault="00C90C5A" w:rsidP="00C90C5A">
      <w:pPr>
        <w:autoSpaceDE w:val="0"/>
        <w:autoSpaceDN w:val="0"/>
        <w:adjustRightInd w:val="0"/>
        <w:ind w:right="-284" w:firstLine="720"/>
        <w:jc w:val="both"/>
        <w:rPr>
          <w:bCs/>
        </w:rPr>
      </w:pPr>
      <w:r>
        <w:rPr>
          <w:bCs/>
        </w:rPr>
        <w:t>4</w:t>
      </w:r>
      <w:r w:rsidRPr="00F255FE">
        <w:rPr>
          <w:bCs/>
        </w:rPr>
        <w:t xml:space="preserve">. </w:t>
      </w:r>
      <w: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bCs/>
        </w:rPr>
        <w:t>.</w:t>
      </w:r>
    </w:p>
    <w:p w:rsidR="00C90C5A" w:rsidRPr="00F255FE" w:rsidRDefault="00C90C5A" w:rsidP="00C90C5A">
      <w:pPr>
        <w:tabs>
          <w:tab w:val="left" w:pos="5985"/>
        </w:tabs>
        <w:ind w:firstLine="684"/>
        <w:jc w:val="both"/>
      </w:pPr>
      <w:r>
        <w:t>5</w:t>
      </w:r>
      <w:r w:rsidRPr="00F255FE">
        <w:t xml:space="preserve">. </w:t>
      </w:r>
      <w: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DE31E9">
        <w:rPr>
          <w:snapToGrid w:val="0"/>
          <w:u w:val="single"/>
        </w:rPr>
        <w:t>http://spassk.ucoz.ru/</w:t>
      </w:r>
    </w:p>
    <w:p w:rsidR="00C90C5A" w:rsidRDefault="00C90C5A" w:rsidP="00C90C5A">
      <w:pPr>
        <w:autoSpaceDE w:val="0"/>
        <w:autoSpaceDN w:val="0"/>
        <w:adjustRightInd w:val="0"/>
        <w:ind w:right="140" w:firstLine="709"/>
        <w:jc w:val="both"/>
      </w:pPr>
      <w:r>
        <w:t xml:space="preserve">6. Настоящее Постановление обнародовать на информационном стенде в здании местной Администрации Спасского городского поселения по адресу: </w:t>
      </w:r>
      <w:proofErr w:type="spellStart"/>
      <w:r>
        <w:t>пгт</w:t>
      </w:r>
      <w:proofErr w:type="spellEnd"/>
      <w:r>
        <w:t xml:space="preserve">. Спасск, ул. </w:t>
      </w:r>
      <w:proofErr w:type="gramStart"/>
      <w:r>
        <w:t>Клубная</w:t>
      </w:r>
      <w:proofErr w:type="gramEnd"/>
      <w:r>
        <w:t>, 16.</w:t>
      </w:r>
    </w:p>
    <w:p w:rsidR="00C90C5A" w:rsidRPr="00F255FE" w:rsidRDefault="00C90C5A" w:rsidP="00C90C5A">
      <w:pPr>
        <w:tabs>
          <w:tab w:val="left" w:pos="7920"/>
        </w:tabs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Pr="00F255FE" w:rsidRDefault="00C90C5A" w:rsidP="00C90C5A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 w:rsidRPr="00F255FE">
        <w:tab/>
      </w:r>
      <w:r w:rsidRPr="00F255FE">
        <w:tab/>
      </w:r>
      <w:r w:rsidRPr="00F255FE">
        <w:tab/>
      </w:r>
      <w:r>
        <w:tab/>
      </w:r>
      <w:r w:rsidRPr="00F255FE">
        <w:tab/>
      </w:r>
      <w:r w:rsidRPr="00F255FE">
        <w:tab/>
      </w:r>
      <w:r w:rsidRPr="00F255FE">
        <w:tab/>
      </w:r>
      <w:r>
        <w:tab/>
      </w:r>
      <w:r w:rsidRPr="00F255FE">
        <w:tab/>
      </w:r>
      <w:r>
        <w:t xml:space="preserve">Н.В. </w:t>
      </w:r>
      <w:proofErr w:type="spellStart"/>
      <w:r>
        <w:t>Волченко</w:t>
      </w:r>
      <w:proofErr w:type="spellEnd"/>
    </w:p>
    <w:p w:rsidR="00C90C5A" w:rsidRPr="009769CA" w:rsidRDefault="00C90C5A" w:rsidP="00C90C5A">
      <w:pPr>
        <w:tabs>
          <w:tab w:val="left" w:pos="5985"/>
        </w:tabs>
        <w:jc w:val="both"/>
      </w:pPr>
      <w:r>
        <w:t>городского поселения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872BAC" w:rsidP="00567E2C">
      <w:pPr>
        <w:ind w:firstLine="567"/>
        <w:jc w:val="right"/>
      </w:pPr>
      <w:r>
        <w:t>Спас</w:t>
      </w:r>
      <w:r w:rsidR="00567E2C">
        <w:t>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C90C5A">
        <w:t>17</w:t>
      </w:r>
      <w:r w:rsidR="00511E81">
        <w:t>.</w:t>
      </w:r>
      <w:r w:rsidR="00C90C5A">
        <w:t>03</w:t>
      </w:r>
      <w:r>
        <w:t xml:space="preserve">.2017 № </w:t>
      </w:r>
      <w:r w:rsidR="00C90C5A">
        <w:t>6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872BAC" w:rsidRDefault="00872BAC" w:rsidP="00872BAC">
      <w:pPr>
        <w:jc w:val="both"/>
        <w:rPr>
          <w:b/>
        </w:rPr>
      </w:pPr>
    </w:p>
    <w:p w:rsidR="00872BAC" w:rsidRPr="006B53E3" w:rsidRDefault="00872BAC" w:rsidP="00872BAC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872BAC" w:rsidRPr="00872BAC" w:rsidTr="00A11F47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№</w:t>
            </w:r>
          </w:p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872BAC">
              <w:rPr>
                <w:b/>
                <w:szCs w:val="20"/>
              </w:rPr>
              <w:t>п</w:t>
            </w:r>
            <w:proofErr w:type="spellEnd"/>
            <w:proofErr w:type="gramEnd"/>
            <w:r w:rsidRPr="00872BAC">
              <w:rPr>
                <w:b/>
                <w:szCs w:val="20"/>
              </w:rPr>
              <w:t>/</w:t>
            </w:r>
            <w:proofErr w:type="spellStart"/>
            <w:r w:rsidRPr="00872BAC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Наименование источника те</w:t>
            </w:r>
            <w:r w:rsidRPr="00872BAC">
              <w:rPr>
                <w:b/>
                <w:szCs w:val="20"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872BAC">
              <w:rPr>
                <w:b/>
                <w:szCs w:val="20"/>
              </w:rPr>
              <w:t>Темпера-турный</w:t>
            </w:r>
            <w:proofErr w:type="spellEnd"/>
            <w:r w:rsidRPr="00872BAC">
              <w:rPr>
                <w:b/>
                <w:szCs w:val="20"/>
              </w:rPr>
              <w:t xml:space="preserve"> график,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Верхняя срезка,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Излом,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Схема присое</w:t>
            </w:r>
            <w:r w:rsidRPr="00872BAC">
              <w:rPr>
                <w:b/>
                <w:szCs w:val="20"/>
              </w:rPr>
              <w:softHyphen/>
              <w:t>динения ГВС</w:t>
            </w:r>
          </w:p>
        </w:tc>
      </w:tr>
      <w:tr w:rsidR="00872BAC" w:rsidRPr="00872BAC" w:rsidTr="00A11F47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ООО «ЮКЭК»</w:t>
            </w:r>
          </w:p>
        </w:tc>
      </w:tr>
      <w:tr w:rsidR="00872BAC" w:rsidRPr="00872BAC" w:rsidTr="00A1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AC" w:rsidRPr="00713EB4" w:rsidRDefault="00872BAC" w:rsidP="00A11F47">
            <w:pPr>
              <w:rPr>
                <w:szCs w:val="20"/>
              </w:rPr>
            </w:pPr>
            <w:r w:rsidRPr="00713EB4">
              <w:rPr>
                <w:szCs w:val="20"/>
              </w:rPr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Открытая</w:t>
            </w:r>
          </w:p>
        </w:tc>
      </w:tr>
    </w:tbl>
    <w:p w:rsidR="00872BAC" w:rsidRDefault="00872BAC" w:rsidP="00872BAC">
      <w:pPr>
        <w:jc w:val="both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91325B" w:rsidRPr="001C634C" w:rsidRDefault="0091325B" w:rsidP="00872BAC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872BAC" w:rsidRPr="00872BAC" w:rsidTr="00872BAC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872BAC" w:rsidRPr="00872BAC" w:rsidTr="00872BAC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872BAC" w:rsidRPr="00872BAC" w:rsidRDefault="00872BAC" w:rsidP="00A11F47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872BAC" w:rsidRPr="00872BAC" w:rsidTr="00872BAC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872BAC" w:rsidRPr="0004665C" w:rsidRDefault="00872BAC" w:rsidP="00A11F47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 xml:space="preserve">Замена </w:t>
            </w:r>
            <w:proofErr w:type="spellStart"/>
            <w:r w:rsidRPr="00872BAC">
              <w:rPr>
                <w:color w:val="000000"/>
                <w:sz w:val="22"/>
                <w:szCs w:val="16"/>
              </w:rPr>
              <w:t>КВц</w:t>
            </w:r>
            <w:proofErr w:type="spellEnd"/>
            <w:r w:rsidRPr="00872BAC">
              <w:rPr>
                <w:color w:val="000000"/>
                <w:sz w:val="22"/>
                <w:szCs w:val="16"/>
              </w:rPr>
              <w:t xml:space="preserve">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E73CD7" w:rsidRDefault="00E73CD7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857511" w:rsidRDefault="00857511" w:rsidP="004E45BB">
      <w:pPr>
        <w:jc w:val="both"/>
      </w:pPr>
    </w:p>
    <w:p w:rsidR="00F16C75" w:rsidRDefault="00F16C75" w:rsidP="00857511">
      <w:pPr>
        <w:ind w:firstLine="567"/>
        <w:jc w:val="right"/>
        <w:sectPr w:rsidR="00F16C75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57511" w:rsidRDefault="00857511" w:rsidP="00857511">
      <w:pPr>
        <w:ind w:firstLine="567"/>
        <w:jc w:val="right"/>
      </w:pPr>
      <w:r>
        <w:lastRenderedPageBreak/>
        <w:t>Приложение № 2</w:t>
      </w:r>
    </w:p>
    <w:p w:rsidR="00857511" w:rsidRDefault="00857511" w:rsidP="00857511">
      <w:pPr>
        <w:ind w:firstLine="567"/>
        <w:jc w:val="right"/>
      </w:pPr>
      <w:r>
        <w:t xml:space="preserve">к постановлению администрации </w:t>
      </w:r>
    </w:p>
    <w:p w:rsidR="00857511" w:rsidRDefault="00857511" w:rsidP="00857511">
      <w:pPr>
        <w:ind w:firstLine="567"/>
        <w:jc w:val="right"/>
      </w:pPr>
      <w:r>
        <w:t>Спасского городского поселения</w:t>
      </w:r>
    </w:p>
    <w:p w:rsidR="00857511" w:rsidRDefault="00857511" w:rsidP="00857511">
      <w:pPr>
        <w:ind w:firstLine="567"/>
        <w:jc w:val="right"/>
      </w:pPr>
      <w:r>
        <w:t>от 17.03.2017 № 6</w:t>
      </w:r>
    </w:p>
    <w:p w:rsidR="00857511" w:rsidRDefault="00857511" w:rsidP="004E45BB">
      <w:pPr>
        <w:jc w:val="both"/>
      </w:pPr>
    </w:p>
    <w:p w:rsidR="00F16C75" w:rsidRPr="007A44A4" w:rsidRDefault="00F16C75" w:rsidP="00F16C75">
      <w:pPr>
        <w:spacing w:line="360" w:lineRule="auto"/>
        <w:jc w:val="both"/>
        <w:rPr>
          <w:color w:val="FF0000"/>
          <w:sz w:val="28"/>
          <w:szCs w:val="28"/>
        </w:rPr>
      </w:pPr>
    </w:p>
    <w:p w:rsidR="00F16C75" w:rsidRPr="008773F8" w:rsidRDefault="00F16C75" w:rsidP="00F16C75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3C5290">
        <w:rPr>
          <w:sz w:val="28"/>
          <w:szCs w:val="28"/>
        </w:rPr>
        <w:t>Состав комиссии:</w:t>
      </w:r>
    </w:p>
    <w:p w:rsidR="00F16C75" w:rsidRDefault="00F16C75" w:rsidP="00F16C75">
      <w:pPr>
        <w:jc w:val="both"/>
        <w:rPr>
          <w:sz w:val="28"/>
          <w:szCs w:val="28"/>
        </w:rPr>
      </w:pP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87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Санникова Е.С.  --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6C75" w:rsidRPr="008773F8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16C75" w:rsidRDefault="00F16C75" w:rsidP="00F16C7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6C75" w:rsidRDefault="00F16C75" w:rsidP="00F1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73F8">
        <w:rPr>
          <w:sz w:val="28"/>
          <w:szCs w:val="28"/>
        </w:rPr>
        <w:t>Волченко</w:t>
      </w:r>
      <w:proofErr w:type="spellEnd"/>
      <w:r w:rsidRPr="008773F8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8773F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8773F8">
        <w:rPr>
          <w:sz w:val="28"/>
          <w:szCs w:val="28"/>
        </w:rPr>
        <w:t xml:space="preserve"> - Глава Спасского городского поселения.</w:t>
      </w:r>
    </w:p>
    <w:p w:rsidR="00F16C75" w:rsidRPr="008773F8" w:rsidRDefault="00F16C75" w:rsidP="00F16C75">
      <w:pPr>
        <w:jc w:val="both"/>
        <w:rPr>
          <w:sz w:val="28"/>
          <w:szCs w:val="28"/>
        </w:rPr>
      </w:pP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16C75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C75" w:rsidRPr="003C5290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C75" w:rsidRPr="003C5290" w:rsidRDefault="00F16C75" w:rsidP="00F16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Фомина Ю.Н.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16C75" w:rsidRDefault="00F16C75" w:rsidP="00F16C75">
      <w:pPr>
        <w:jc w:val="both"/>
        <w:rPr>
          <w:b/>
          <w:sz w:val="28"/>
          <w:szCs w:val="28"/>
        </w:rPr>
      </w:pPr>
    </w:p>
    <w:p w:rsidR="00F16C75" w:rsidRDefault="00F16C75" w:rsidP="00F16C75">
      <w:pPr>
        <w:rPr>
          <w:sz w:val="28"/>
        </w:rPr>
      </w:pPr>
    </w:p>
    <w:p w:rsidR="00857511" w:rsidRPr="00FB7A9C" w:rsidRDefault="00857511" w:rsidP="004E45BB">
      <w:pPr>
        <w:jc w:val="both"/>
      </w:pPr>
    </w:p>
    <w:sectPr w:rsidR="00857511" w:rsidRPr="00FB7A9C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5D41"/>
    <w:rsid w:val="000E535D"/>
    <w:rsid w:val="000F1E5C"/>
    <w:rsid w:val="00115080"/>
    <w:rsid w:val="001551C1"/>
    <w:rsid w:val="0022305C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434E8"/>
    <w:rsid w:val="00567E2C"/>
    <w:rsid w:val="005A2FEE"/>
    <w:rsid w:val="00643322"/>
    <w:rsid w:val="006F20E9"/>
    <w:rsid w:val="00713EB4"/>
    <w:rsid w:val="00714C8B"/>
    <w:rsid w:val="00730018"/>
    <w:rsid w:val="007372CC"/>
    <w:rsid w:val="007457DB"/>
    <w:rsid w:val="007468BA"/>
    <w:rsid w:val="00857511"/>
    <w:rsid w:val="0087058A"/>
    <w:rsid w:val="00872BAC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90ADA"/>
    <w:rsid w:val="00BA490F"/>
    <w:rsid w:val="00BE650C"/>
    <w:rsid w:val="00C748A4"/>
    <w:rsid w:val="00C86C52"/>
    <w:rsid w:val="00C90C5A"/>
    <w:rsid w:val="00C94E37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40B8A"/>
    <w:rsid w:val="00E71ECB"/>
    <w:rsid w:val="00E73CD7"/>
    <w:rsid w:val="00EE371D"/>
    <w:rsid w:val="00F03FEF"/>
    <w:rsid w:val="00F16C75"/>
    <w:rsid w:val="00F3155F"/>
    <w:rsid w:val="00F465B1"/>
    <w:rsid w:val="00F47F63"/>
    <w:rsid w:val="00FB0939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uiPriority w:val="99"/>
    <w:qFormat/>
    <w:rsid w:val="00CF4E63"/>
    <w:pPr>
      <w:ind w:left="720"/>
      <w:contextualSpacing/>
    </w:pPr>
  </w:style>
  <w:style w:type="table" w:styleId="a5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7">
    <w:name w:val="Hyperlink"/>
    <w:basedOn w:val="a0"/>
    <w:uiPriority w:val="99"/>
    <w:unhideWhenUsed/>
    <w:rsid w:val="004E4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7825-8F41-4CC0-AD27-1ECF9F1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16</cp:revision>
  <cp:lastPrinted>2017-04-21T03:33:00Z</cp:lastPrinted>
  <dcterms:created xsi:type="dcterms:W3CDTF">2017-05-16T02:21:00Z</dcterms:created>
  <dcterms:modified xsi:type="dcterms:W3CDTF">2017-05-16T05:05:00Z</dcterms:modified>
</cp:coreProperties>
</file>