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D3" w:rsidRDefault="00C530D3" w:rsidP="00C530D3">
      <w:pPr>
        <w:tabs>
          <w:tab w:val="left" w:pos="2260"/>
        </w:tabs>
        <w:rPr>
          <w:sz w:val="28"/>
          <w:szCs w:val="28"/>
        </w:rPr>
      </w:pPr>
    </w:p>
    <w:p w:rsidR="00C530D3" w:rsidRPr="00502577" w:rsidRDefault="00C530D3" w:rsidP="00C530D3">
      <w:pPr>
        <w:jc w:val="center"/>
        <w:rPr>
          <w:b/>
        </w:rPr>
      </w:pPr>
      <w:r w:rsidRPr="00502577">
        <w:rPr>
          <w:b/>
        </w:rPr>
        <w:t>РОССИЙСКАЯ ФЕДЕРАЦИЯ</w:t>
      </w:r>
    </w:p>
    <w:p w:rsidR="00C530D3" w:rsidRDefault="00C530D3" w:rsidP="00C530D3">
      <w:pPr>
        <w:jc w:val="center"/>
        <w:rPr>
          <w:b/>
        </w:rPr>
      </w:pPr>
      <w:r w:rsidRPr="00502577">
        <w:rPr>
          <w:b/>
        </w:rPr>
        <w:t>КЕМЕРОВСКАЯ ОБЛАСТЬ</w:t>
      </w:r>
    </w:p>
    <w:p w:rsidR="00C530D3" w:rsidRPr="00502577" w:rsidRDefault="00C530D3" w:rsidP="00C530D3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C530D3" w:rsidRDefault="00C530D3" w:rsidP="00C530D3">
      <w:pPr>
        <w:jc w:val="center"/>
      </w:pPr>
      <w:r>
        <w:rPr>
          <w:b/>
        </w:rPr>
        <w:t xml:space="preserve">АДМИНИСТРАЦИЯ </w:t>
      </w:r>
      <w:r w:rsidR="00BA72D5">
        <w:rPr>
          <w:b/>
        </w:rPr>
        <w:t>СПАССКОГО ГОРОДСКОГО</w:t>
      </w:r>
      <w:r>
        <w:rPr>
          <w:b/>
        </w:rPr>
        <w:t xml:space="preserve"> ПОСЕЛЕНИЯ</w:t>
      </w:r>
    </w:p>
    <w:p w:rsidR="00C530D3" w:rsidRDefault="00C530D3" w:rsidP="00C530D3"/>
    <w:p w:rsidR="00C530D3" w:rsidRDefault="00C530D3" w:rsidP="00C530D3"/>
    <w:p w:rsidR="00C530D3" w:rsidRDefault="00C530D3" w:rsidP="00C530D3"/>
    <w:p w:rsidR="00C530D3" w:rsidRDefault="00C530D3" w:rsidP="00C530D3"/>
    <w:p w:rsidR="00C530D3" w:rsidRDefault="00C530D3" w:rsidP="00C530D3">
      <w:pPr>
        <w:tabs>
          <w:tab w:val="left" w:pos="3810"/>
        </w:tabs>
        <w:rPr>
          <w:b/>
        </w:rPr>
      </w:pPr>
      <w:r>
        <w:tab/>
      </w:r>
      <w:r>
        <w:rPr>
          <w:b/>
        </w:rPr>
        <w:t>ПОСТАНОВЛЕНИЕ</w:t>
      </w:r>
    </w:p>
    <w:p w:rsidR="00C530D3" w:rsidRDefault="00C530D3" w:rsidP="00C530D3">
      <w:pPr>
        <w:jc w:val="both"/>
        <w:rPr>
          <w:b/>
        </w:rPr>
      </w:pPr>
      <w:r>
        <w:rPr>
          <w:b/>
        </w:rPr>
        <w:t xml:space="preserve">   </w:t>
      </w:r>
    </w:p>
    <w:p w:rsidR="00C530D3" w:rsidRPr="00772220" w:rsidRDefault="00B472AE" w:rsidP="00C530D3">
      <w:pPr>
        <w:rPr>
          <w:b/>
        </w:rPr>
      </w:pPr>
      <w:r>
        <w:rPr>
          <w:b/>
        </w:rPr>
        <w:t>от  31</w:t>
      </w:r>
      <w:r w:rsidR="00C530D3">
        <w:rPr>
          <w:b/>
        </w:rPr>
        <w:t>.0</w:t>
      </w:r>
      <w:r>
        <w:rPr>
          <w:b/>
        </w:rPr>
        <w:t>3</w:t>
      </w:r>
      <w:r w:rsidR="00C530D3">
        <w:rPr>
          <w:b/>
        </w:rPr>
        <w:t xml:space="preserve">.2016г                                                                                      </w:t>
      </w:r>
      <w:r w:rsidR="00BA72D5">
        <w:rPr>
          <w:b/>
        </w:rPr>
        <w:t xml:space="preserve">                                    </w:t>
      </w:r>
      <w:r w:rsidR="00C530D3">
        <w:rPr>
          <w:b/>
        </w:rPr>
        <w:t xml:space="preserve"> № </w:t>
      </w:r>
      <w:r>
        <w:rPr>
          <w:b/>
        </w:rPr>
        <w:t>4</w:t>
      </w:r>
      <w:r w:rsidR="00C530D3">
        <w:t xml:space="preserve">                                                                                                                       </w:t>
      </w:r>
    </w:p>
    <w:p w:rsidR="00C530D3" w:rsidRDefault="00C530D3" w:rsidP="00C530D3">
      <w:pPr>
        <w:jc w:val="both"/>
      </w:pPr>
      <w:r>
        <w:t xml:space="preserve">   </w:t>
      </w:r>
    </w:p>
    <w:p w:rsidR="00C530D3" w:rsidRDefault="00C530D3" w:rsidP="00C530D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Об утверждении отчёта об исполнении ведомственной целевой программы                                                                                                                                                                                                                                                     Администрации Спасского городского поселения за 2015 год.</w:t>
      </w: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В соответствии со статьёй 179,3 Бюджетного кодекса Российской Федерации, </w:t>
      </w:r>
    </w:p>
    <w:p w:rsidR="00C530D3" w:rsidRDefault="00C530D3" w:rsidP="00C53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«Положением о разработке, утверждении и </w:t>
      </w:r>
      <w:proofErr w:type="gramStart"/>
      <w:r>
        <w:rPr>
          <w:sz w:val="22"/>
          <w:szCs w:val="22"/>
        </w:rPr>
        <w:t>контроле за</w:t>
      </w:r>
      <w:proofErr w:type="gramEnd"/>
      <w:r>
        <w:rPr>
          <w:sz w:val="22"/>
          <w:szCs w:val="22"/>
        </w:rPr>
        <w:t xml:space="preserve"> реализацией               ведомственных целевых программ      в Спасском городском поселении», утвержденном       постановлением </w:t>
      </w:r>
      <w:r w:rsidR="00B472AE" w:rsidRPr="00B472AE">
        <w:t>№12-п от 01.09.2014г</w:t>
      </w:r>
      <w:r>
        <w:rPr>
          <w:sz w:val="22"/>
          <w:szCs w:val="22"/>
        </w:rPr>
        <w:t>.</w:t>
      </w:r>
    </w:p>
    <w:p w:rsidR="00C530D3" w:rsidRDefault="00C530D3" w:rsidP="00C53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1.Утвердить отчёт об исполнении ведомственной целевой программы Администрации Спасского городского поселения за 2015 год.</w:t>
      </w:r>
    </w:p>
    <w:p w:rsidR="00C530D3" w:rsidRDefault="00C530D3" w:rsidP="00C53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530D3" w:rsidRDefault="00C530D3" w:rsidP="00C53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2.Постановление вступает в силу со дня его официального обнародования.</w:t>
      </w: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</w:p>
    <w:p w:rsidR="00C530D3" w:rsidRDefault="00C530D3" w:rsidP="00C530D3">
      <w:pPr>
        <w:rPr>
          <w:sz w:val="22"/>
          <w:szCs w:val="22"/>
        </w:rPr>
      </w:pPr>
      <w:r>
        <w:rPr>
          <w:sz w:val="22"/>
          <w:szCs w:val="22"/>
        </w:rPr>
        <w:t xml:space="preserve">      Глава </w:t>
      </w:r>
      <w:r>
        <w:rPr>
          <w:sz w:val="22"/>
          <w:szCs w:val="22"/>
        </w:rPr>
        <w:br/>
        <w:t>Спасского городского поселения                                                                        Волченко Н.В.</w:t>
      </w:r>
    </w:p>
    <w:p w:rsidR="00C530D3" w:rsidRDefault="00C530D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A72D5" w:rsidRDefault="00BA72D5" w:rsidP="00BA72D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1к постановлению</w:t>
      </w:r>
    </w:p>
    <w:p w:rsidR="00BA72D5" w:rsidRDefault="00BA72D5" w:rsidP="00BA72D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Администрации Спасского</w:t>
      </w:r>
      <w:r>
        <w:br/>
        <w:t xml:space="preserve"> городского поселения</w:t>
      </w:r>
    </w:p>
    <w:p w:rsidR="00BA72D5" w:rsidRDefault="00BA72D5" w:rsidP="00BA72D5">
      <w:pPr>
        <w:widowControl w:val="0"/>
        <w:autoSpaceDE w:val="0"/>
        <w:autoSpaceDN w:val="0"/>
        <w:adjustRightInd w:val="0"/>
        <w:jc w:val="right"/>
        <w:outlineLvl w:val="1"/>
      </w:pPr>
      <w:r>
        <w:t>№_4_ от __31.03.2016 г._</w:t>
      </w:r>
    </w:p>
    <w:p w:rsidR="00C530D3" w:rsidRDefault="00C530D3" w:rsidP="00C530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30D3" w:rsidRDefault="00C530D3" w:rsidP="00C530D3">
      <w:pPr>
        <w:widowControl w:val="0"/>
        <w:autoSpaceDE w:val="0"/>
        <w:autoSpaceDN w:val="0"/>
        <w:adjustRightInd w:val="0"/>
        <w:jc w:val="right"/>
        <w:outlineLvl w:val="1"/>
      </w:pP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bookmarkStart w:id="0" w:name="Par124"/>
      <w:bookmarkEnd w:id="0"/>
      <w:r>
        <w:t>Отчет</w:t>
      </w: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r>
        <w:t>ведомственной целевой программы</w:t>
      </w: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r>
        <w:t>Спасского городского поселения</w:t>
      </w: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r>
        <w:t>за 2015 год</w:t>
      </w: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9540" w:type="dxa"/>
        <w:tblLayout w:type="fixed"/>
        <w:tblLook w:val="0000"/>
      </w:tblPr>
      <w:tblGrid>
        <w:gridCol w:w="534"/>
        <w:gridCol w:w="6"/>
        <w:gridCol w:w="2262"/>
        <w:gridCol w:w="992"/>
        <w:gridCol w:w="1426"/>
        <w:gridCol w:w="1200"/>
        <w:gridCol w:w="1179"/>
        <w:gridCol w:w="1941"/>
      </w:tblGrid>
      <w:tr w:rsidR="00C530D3" w:rsidTr="00297C13">
        <w:tc>
          <w:tcPr>
            <w:tcW w:w="534" w:type="dxa"/>
            <w:vMerge w:val="restart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805" w:type="dxa"/>
            <w:gridSpan w:val="3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941" w:type="dxa"/>
            <w:vMerge w:val="restart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530D3" w:rsidTr="00297C13">
        <w:tc>
          <w:tcPr>
            <w:tcW w:w="534" w:type="dxa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 w:val="restart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379" w:type="dxa"/>
            <w:gridSpan w:val="2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941" w:type="dxa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30D3" w:rsidTr="00297C13">
        <w:tc>
          <w:tcPr>
            <w:tcW w:w="534" w:type="dxa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79" w:type="dxa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941" w:type="dxa"/>
            <w:vMerge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30D3" w:rsidTr="00F975EA">
        <w:tc>
          <w:tcPr>
            <w:tcW w:w="9540" w:type="dxa"/>
            <w:gridSpan w:val="8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Ведомственная целевая программа, мероприятие</w:t>
            </w:r>
          </w:p>
        </w:tc>
      </w:tr>
      <w:tr w:rsidR="00C530D3" w:rsidTr="00297C13">
        <w:tc>
          <w:tcPr>
            <w:tcW w:w="540" w:type="dxa"/>
            <w:gridSpan w:val="2"/>
          </w:tcPr>
          <w:p w:rsidR="00C530D3" w:rsidRPr="00221885" w:rsidRDefault="00C530D3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1885">
              <w:rPr>
                <w:b/>
              </w:rPr>
              <w:t>1.</w:t>
            </w:r>
          </w:p>
        </w:tc>
        <w:tc>
          <w:tcPr>
            <w:tcW w:w="2262" w:type="dxa"/>
          </w:tcPr>
          <w:p w:rsidR="00C530D3" w:rsidRPr="00221885" w:rsidRDefault="00F975EA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1885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530D3" w:rsidRPr="00221885" w:rsidRDefault="00F975EA" w:rsidP="00F975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885">
              <w:rPr>
                <w:b/>
              </w:rPr>
              <w:t>тыс</w:t>
            </w:r>
            <w:proofErr w:type="gramStart"/>
            <w:r w:rsidRPr="00221885">
              <w:rPr>
                <w:b/>
              </w:rPr>
              <w:t>.р</w:t>
            </w:r>
            <w:proofErr w:type="gramEnd"/>
            <w:r w:rsidRPr="00221885">
              <w:rPr>
                <w:b/>
              </w:rPr>
              <w:t>уб.</w:t>
            </w:r>
          </w:p>
        </w:tc>
        <w:tc>
          <w:tcPr>
            <w:tcW w:w="1426" w:type="dxa"/>
          </w:tcPr>
          <w:p w:rsidR="00C530D3" w:rsidRPr="00221885" w:rsidRDefault="00F975EA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1885">
              <w:rPr>
                <w:b/>
              </w:rPr>
              <w:t>2195,1</w:t>
            </w:r>
          </w:p>
        </w:tc>
        <w:tc>
          <w:tcPr>
            <w:tcW w:w="1200" w:type="dxa"/>
          </w:tcPr>
          <w:p w:rsidR="00C530D3" w:rsidRPr="00221885" w:rsidRDefault="00232552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2398,1</w:t>
            </w:r>
          </w:p>
        </w:tc>
        <w:tc>
          <w:tcPr>
            <w:tcW w:w="1179" w:type="dxa"/>
          </w:tcPr>
          <w:p w:rsidR="00C530D3" w:rsidRPr="00221885" w:rsidRDefault="00232552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2307,8</w:t>
            </w:r>
          </w:p>
        </w:tc>
        <w:tc>
          <w:tcPr>
            <w:tcW w:w="1941" w:type="dxa"/>
          </w:tcPr>
          <w:p w:rsidR="00C530D3" w:rsidRPr="00221885" w:rsidRDefault="00232552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96,2</w:t>
            </w:r>
            <w:r w:rsidR="00297C13" w:rsidRPr="00221885">
              <w:rPr>
                <w:b/>
              </w:rPr>
              <w:t>%</w:t>
            </w:r>
          </w:p>
        </w:tc>
      </w:tr>
      <w:tr w:rsidR="00C530D3" w:rsidTr="00297C13">
        <w:tc>
          <w:tcPr>
            <w:tcW w:w="540" w:type="dxa"/>
            <w:gridSpan w:val="2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262" w:type="dxa"/>
          </w:tcPr>
          <w:p w:rsidR="00C530D3" w:rsidRP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>
              <w:t>Стратегическая цель</w:t>
            </w:r>
            <w:r>
              <w:br/>
              <w:t>1.</w:t>
            </w:r>
            <w:r w:rsidRPr="00F975EA">
              <w:t>Создание условий для эффективного решения органами местного самоуправления вопросов местного значения</w:t>
            </w:r>
          </w:p>
        </w:tc>
        <w:tc>
          <w:tcPr>
            <w:tcW w:w="992" w:type="dxa"/>
          </w:tcPr>
          <w:p w:rsidR="00C530D3" w:rsidRDefault="00F975EA" w:rsidP="00F975EA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26" w:type="dxa"/>
          </w:tcPr>
          <w:p w:rsidR="00C530D3" w:rsidRDefault="00BF59F0" w:rsidP="00C66982">
            <w:pPr>
              <w:widowControl w:val="0"/>
              <w:autoSpaceDE w:val="0"/>
              <w:autoSpaceDN w:val="0"/>
              <w:adjustRightInd w:val="0"/>
            </w:pPr>
            <w:r>
              <w:t>478,4</w:t>
            </w:r>
          </w:p>
        </w:tc>
        <w:tc>
          <w:tcPr>
            <w:tcW w:w="1200" w:type="dxa"/>
          </w:tcPr>
          <w:p w:rsidR="00C530D3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668,4</w:t>
            </w:r>
          </w:p>
        </w:tc>
        <w:tc>
          <w:tcPr>
            <w:tcW w:w="1179" w:type="dxa"/>
          </w:tcPr>
          <w:p w:rsidR="00C530D3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668,5</w:t>
            </w:r>
          </w:p>
        </w:tc>
        <w:tc>
          <w:tcPr>
            <w:tcW w:w="1941" w:type="dxa"/>
          </w:tcPr>
          <w:p w:rsidR="00C530D3" w:rsidRDefault="00232552" w:rsidP="00297C13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297C13">
              <w:t>%</w:t>
            </w:r>
          </w:p>
        </w:tc>
      </w:tr>
      <w:tr w:rsidR="00C530D3" w:rsidTr="00297C13">
        <w:tc>
          <w:tcPr>
            <w:tcW w:w="540" w:type="dxa"/>
            <w:gridSpan w:val="2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262" w:type="dxa"/>
          </w:tcPr>
          <w:p w:rsidR="00C530D3" w:rsidRP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 w:rsidRPr="00F975EA">
              <w:t xml:space="preserve">Тактическая задача </w:t>
            </w:r>
            <w:r w:rsidRPr="00F975EA">
              <w:br/>
              <w:t>1.1 Содержание аппарата Администрации Спасского городского территории</w:t>
            </w:r>
          </w:p>
        </w:tc>
        <w:tc>
          <w:tcPr>
            <w:tcW w:w="992" w:type="dxa"/>
          </w:tcPr>
          <w:p w:rsidR="00C530D3" w:rsidRDefault="00F975EA" w:rsidP="00C66982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26" w:type="dxa"/>
          </w:tcPr>
          <w:p w:rsidR="00C530D3" w:rsidRDefault="00BF59F0" w:rsidP="00C66982">
            <w:pPr>
              <w:widowControl w:val="0"/>
              <w:autoSpaceDE w:val="0"/>
              <w:autoSpaceDN w:val="0"/>
              <w:adjustRightInd w:val="0"/>
            </w:pPr>
            <w:r>
              <w:t>1716,7</w:t>
            </w:r>
          </w:p>
        </w:tc>
        <w:tc>
          <w:tcPr>
            <w:tcW w:w="1200" w:type="dxa"/>
          </w:tcPr>
          <w:p w:rsidR="00C530D3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1729,7</w:t>
            </w:r>
          </w:p>
        </w:tc>
        <w:tc>
          <w:tcPr>
            <w:tcW w:w="1179" w:type="dxa"/>
          </w:tcPr>
          <w:p w:rsidR="00C530D3" w:rsidRDefault="00BF59F0" w:rsidP="00C66982">
            <w:pPr>
              <w:widowControl w:val="0"/>
              <w:autoSpaceDE w:val="0"/>
              <w:autoSpaceDN w:val="0"/>
              <w:adjustRightInd w:val="0"/>
            </w:pPr>
            <w:r>
              <w:t>1639,3</w:t>
            </w:r>
          </w:p>
        </w:tc>
        <w:tc>
          <w:tcPr>
            <w:tcW w:w="1941" w:type="dxa"/>
          </w:tcPr>
          <w:p w:rsidR="00C530D3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94,7</w:t>
            </w:r>
            <w:r w:rsidR="00297C13">
              <w:t>%</w:t>
            </w:r>
          </w:p>
        </w:tc>
      </w:tr>
      <w:tr w:rsidR="00F975EA" w:rsidTr="00297C13">
        <w:tc>
          <w:tcPr>
            <w:tcW w:w="540" w:type="dxa"/>
            <w:gridSpan w:val="2"/>
          </w:tcPr>
          <w:p w:rsidR="00F975EA" w:rsidRP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 w:rsidRPr="00F975EA">
              <w:t>4.</w:t>
            </w:r>
          </w:p>
        </w:tc>
        <w:tc>
          <w:tcPr>
            <w:tcW w:w="2262" w:type="dxa"/>
          </w:tcPr>
          <w:p w:rsidR="00F975EA" w:rsidRP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 w:rsidRPr="00F975EA">
              <w:t xml:space="preserve">Показатель задачи  </w:t>
            </w:r>
            <w:r w:rsidRPr="00F975EA">
              <w:br/>
              <w:t>1.1.1 своевременное начисление и выплата заработной платы аппарата  пгт. Спасск</w:t>
            </w:r>
          </w:p>
        </w:tc>
        <w:tc>
          <w:tcPr>
            <w:tcW w:w="992" w:type="dxa"/>
          </w:tcPr>
          <w:p w:rsid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26" w:type="dxa"/>
          </w:tcPr>
          <w:p w:rsidR="00F975EA" w:rsidRDefault="00BF59F0" w:rsidP="00C66982">
            <w:pPr>
              <w:widowControl w:val="0"/>
              <w:autoSpaceDE w:val="0"/>
              <w:autoSpaceDN w:val="0"/>
              <w:adjustRightInd w:val="0"/>
            </w:pPr>
            <w:r>
              <w:t>1289,5</w:t>
            </w:r>
          </w:p>
        </w:tc>
        <w:tc>
          <w:tcPr>
            <w:tcW w:w="1200" w:type="dxa"/>
          </w:tcPr>
          <w:p w:rsidR="00F975EA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1293,5</w:t>
            </w:r>
          </w:p>
        </w:tc>
        <w:tc>
          <w:tcPr>
            <w:tcW w:w="1179" w:type="dxa"/>
          </w:tcPr>
          <w:p w:rsidR="00F975EA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1224,4</w:t>
            </w:r>
          </w:p>
        </w:tc>
        <w:tc>
          <w:tcPr>
            <w:tcW w:w="1941" w:type="dxa"/>
          </w:tcPr>
          <w:p w:rsidR="00F975EA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94,6</w:t>
            </w:r>
            <w:r w:rsidR="00297C13">
              <w:t>%</w:t>
            </w:r>
          </w:p>
        </w:tc>
      </w:tr>
      <w:tr w:rsidR="00F975EA" w:rsidTr="00297C13">
        <w:tc>
          <w:tcPr>
            <w:tcW w:w="540" w:type="dxa"/>
            <w:gridSpan w:val="2"/>
          </w:tcPr>
          <w:p w:rsidR="00F975EA" w:rsidRP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 w:rsidRPr="00F975EA">
              <w:t>5.</w:t>
            </w:r>
          </w:p>
        </w:tc>
        <w:tc>
          <w:tcPr>
            <w:tcW w:w="2262" w:type="dxa"/>
          </w:tcPr>
          <w:p w:rsidR="00F975EA" w:rsidRP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 w:rsidRPr="00F975EA">
              <w:t xml:space="preserve">Показатель задачи  </w:t>
            </w:r>
            <w:r w:rsidRPr="00F975EA">
              <w:br/>
              <w:t>1.1.2 своевременное начисление и выплата заработной платы главы пгт. Спасск</w:t>
            </w:r>
          </w:p>
        </w:tc>
        <w:tc>
          <w:tcPr>
            <w:tcW w:w="992" w:type="dxa"/>
          </w:tcPr>
          <w:p w:rsid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26" w:type="dxa"/>
          </w:tcPr>
          <w:p w:rsidR="00F975EA" w:rsidRDefault="00BF59F0" w:rsidP="00C66982">
            <w:pPr>
              <w:widowControl w:val="0"/>
              <w:autoSpaceDE w:val="0"/>
              <w:autoSpaceDN w:val="0"/>
              <w:adjustRightInd w:val="0"/>
            </w:pPr>
            <w:r>
              <w:t>427,2</w:t>
            </w:r>
          </w:p>
        </w:tc>
        <w:tc>
          <w:tcPr>
            <w:tcW w:w="1200" w:type="dxa"/>
          </w:tcPr>
          <w:p w:rsidR="00F975EA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436,2</w:t>
            </w:r>
          </w:p>
        </w:tc>
        <w:tc>
          <w:tcPr>
            <w:tcW w:w="1179" w:type="dxa"/>
          </w:tcPr>
          <w:p w:rsidR="00F975EA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414,9</w:t>
            </w:r>
          </w:p>
        </w:tc>
        <w:tc>
          <w:tcPr>
            <w:tcW w:w="1941" w:type="dxa"/>
          </w:tcPr>
          <w:p w:rsidR="00F975EA" w:rsidRDefault="00232552" w:rsidP="00C66982">
            <w:pPr>
              <w:widowControl w:val="0"/>
              <w:autoSpaceDE w:val="0"/>
              <w:autoSpaceDN w:val="0"/>
              <w:adjustRightInd w:val="0"/>
            </w:pPr>
            <w:r>
              <w:t>95,1</w:t>
            </w:r>
            <w:r w:rsidR="00297C13">
              <w:t>%</w:t>
            </w:r>
          </w:p>
        </w:tc>
      </w:tr>
      <w:tr w:rsidR="00F975EA" w:rsidTr="00297C13">
        <w:tc>
          <w:tcPr>
            <w:tcW w:w="540" w:type="dxa"/>
            <w:gridSpan w:val="2"/>
          </w:tcPr>
          <w:p w:rsidR="00F975EA" w:rsidRDefault="00F975EA" w:rsidP="00C66982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262" w:type="dxa"/>
          </w:tcPr>
          <w:p w:rsidR="00F975EA" w:rsidRPr="00221885" w:rsidRDefault="00297C13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1885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F975EA" w:rsidRPr="00221885" w:rsidRDefault="00297C13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1885">
              <w:rPr>
                <w:b/>
              </w:rPr>
              <w:t>тыс</w:t>
            </w:r>
            <w:proofErr w:type="gramStart"/>
            <w:r w:rsidRPr="00221885">
              <w:rPr>
                <w:b/>
              </w:rPr>
              <w:t>.р</w:t>
            </w:r>
            <w:proofErr w:type="gramEnd"/>
            <w:r w:rsidRPr="00221885">
              <w:rPr>
                <w:b/>
              </w:rPr>
              <w:t>уб.</w:t>
            </w:r>
          </w:p>
        </w:tc>
        <w:tc>
          <w:tcPr>
            <w:tcW w:w="1426" w:type="dxa"/>
          </w:tcPr>
          <w:p w:rsidR="00F975EA" w:rsidRPr="00221885" w:rsidRDefault="00297C13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1885">
              <w:rPr>
                <w:b/>
              </w:rPr>
              <w:t>2195,1</w:t>
            </w:r>
          </w:p>
        </w:tc>
        <w:tc>
          <w:tcPr>
            <w:tcW w:w="1200" w:type="dxa"/>
          </w:tcPr>
          <w:p w:rsidR="00F975EA" w:rsidRPr="00221885" w:rsidRDefault="00232552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2398,1</w:t>
            </w:r>
          </w:p>
        </w:tc>
        <w:tc>
          <w:tcPr>
            <w:tcW w:w="1179" w:type="dxa"/>
          </w:tcPr>
          <w:p w:rsidR="00F975EA" w:rsidRPr="00221885" w:rsidRDefault="00232552" w:rsidP="00C669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2307,8</w:t>
            </w:r>
          </w:p>
        </w:tc>
        <w:tc>
          <w:tcPr>
            <w:tcW w:w="1941" w:type="dxa"/>
          </w:tcPr>
          <w:p w:rsidR="00F975EA" w:rsidRPr="00221885" w:rsidRDefault="00232552" w:rsidP="003033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96,2</w:t>
            </w:r>
            <w:r w:rsidR="00297C13" w:rsidRPr="00221885">
              <w:rPr>
                <w:b/>
              </w:rPr>
              <w:t>%</w:t>
            </w:r>
          </w:p>
        </w:tc>
      </w:tr>
    </w:tbl>
    <w:p w:rsidR="00C530D3" w:rsidRDefault="00C530D3" w:rsidP="00C530D3">
      <w:pPr>
        <w:widowControl w:val="0"/>
        <w:autoSpaceDE w:val="0"/>
        <w:autoSpaceDN w:val="0"/>
        <w:adjustRightInd w:val="0"/>
        <w:ind w:firstLine="540"/>
        <w:jc w:val="both"/>
      </w:pPr>
    </w:p>
    <w:p w:rsidR="00F2219E" w:rsidRPr="00F2219E" w:rsidRDefault="00F2219E" w:rsidP="00F2219E">
      <w:pPr>
        <w:tabs>
          <w:tab w:val="left" w:pos="2980"/>
        </w:tabs>
      </w:pPr>
      <w:r w:rsidRPr="00F2219E">
        <w:t xml:space="preserve">     Глава </w:t>
      </w:r>
      <w:r w:rsidRPr="00F2219E">
        <w:br/>
        <w:t>Спасского городского поселения                                              Н.В. Волченко</w:t>
      </w:r>
    </w:p>
    <w:p w:rsidR="00F2219E" w:rsidRPr="00F2219E" w:rsidRDefault="00F2219E" w:rsidP="00F2219E">
      <w:pPr>
        <w:autoSpaceDE w:val="0"/>
        <w:autoSpaceDN w:val="0"/>
        <w:adjustRightInd w:val="0"/>
        <w:jc w:val="both"/>
      </w:pPr>
    </w:p>
    <w:p w:rsidR="00F2219E" w:rsidRPr="00F2219E" w:rsidRDefault="00F2219E" w:rsidP="00F2219E">
      <w:pPr>
        <w:autoSpaceDE w:val="0"/>
        <w:autoSpaceDN w:val="0"/>
        <w:adjustRightInd w:val="0"/>
        <w:jc w:val="both"/>
      </w:pPr>
      <w:r w:rsidRPr="00F2219E">
        <w:t>Исполнитель:</w:t>
      </w:r>
    </w:p>
    <w:p w:rsidR="00F2219E" w:rsidRPr="00F2219E" w:rsidRDefault="00F2219E" w:rsidP="00F2219E">
      <w:pPr>
        <w:autoSpaceDE w:val="0"/>
        <w:autoSpaceDN w:val="0"/>
        <w:adjustRightInd w:val="0"/>
        <w:jc w:val="both"/>
      </w:pPr>
      <w:r w:rsidRPr="00F2219E">
        <w:t xml:space="preserve">Ведущий специалист по экономическим вопросам                                             </w:t>
      </w:r>
      <w:r>
        <w:t xml:space="preserve">П.В. </w:t>
      </w:r>
      <w:proofErr w:type="gramStart"/>
      <w:r>
        <w:t>Коротких</w:t>
      </w:r>
      <w:proofErr w:type="gramEnd"/>
    </w:p>
    <w:p w:rsidR="00C530D3" w:rsidRPr="00F2219E" w:rsidRDefault="00C530D3">
      <w:pPr>
        <w:spacing w:after="200" w:line="276" w:lineRule="auto"/>
      </w:pPr>
      <w:r w:rsidRPr="00F2219E">
        <w:br w:type="page"/>
      </w:r>
    </w:p>
    <w:p w:rsidR="00BA72D5" w:rsidRDefault="00BA72D5" w:rsidP="00BA72D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2 к постановлению</w:t>
      </w:r>
    </w:p>
    <w:p w:rsidR="00BA72D5" w:rsidRDefault="00BA72D5" w:rsidP="00BA72D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Администрации Спасского</w:t>
      </w:r>
      <w:r>
        <w:br/>
        <w:t xml:space="preserve"> городского поселения</w:t>
      </w:r>
    </w:p>
    <w:p w:rsidR="00BA72D5" w:rsidRDefault="00BA72D5" w:rsidP="00BA72D5">
      <w:pPr>
        <w:widowControl w:val="0"/>
        <w:autoSpaceDE w:val="0"/>
        <w:autoSpaceDN w:val="0"/>
        <w:adjustRightInd w:val="0"/>
        <w:jc w:val="right"/>
        <w:outlineLvl w:val="1"/>
      </w:pPr>
      <w:r>
        <w:t>№_4_ от __31.03.2016 г._</w:t>
      </w:r>
    </w:p>
    <w:p w:rsidR="00BA72D5" w:rsidRDefault="00BA72D5" w:rsidP="00BA72D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30D3" w:rsidRDefault="00C530D3" w:rsidP="00C530D3">
      <w:pPr>
        <w:widowControl w:val="0"/>
        <w:autoSpaceDE w:val="0"/>
        <w:autoSpaceDN w:val="0"/>
        <w:adjustRightInd w:val="0"/>
        <w:ind w:firstLine="540"/>
        <w:jc w:val="right"/>
      </w:pPr>
    </w:p>
    <w:p w:rsidR="00C530D3" w:rsidRDefault="00C530D3" w:rsidP="00C530D3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167"/>
      <w:bookmarkEnd w:id="1"/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bookmarkStart w:id="2" w:name="Par172"/>
      <w:bookmarkEnd w:id="2"/>
      <w:r>
        <w:t>Отчет</w:t>
      </w: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r>
        <w:t>ведомственной целевой программы</w:t>
      </w:r>
    </w:p>
    <w:p w:rsidR="00C530D3" w:rsidRDefault="00C530D3" w:rsidP="00C530D3">
      <w:pPr>
        <w:widowControl w:val="0"/>
        <w:autoSpaceDE w:val="0"/>
        <w:autoSpaceDN w:val="0"/>
        <w:adjustRightInd w:val="0"/>
        <w:jc w:val="center"/>
      </w:pPr>
      <w:r>
        <w:t>за 2015 год</w:t>
      </w:r>
    </w:p>
    <w:p w:rsidR="00C530D3" w:rsidRDefault="00C530D3" w:rsidP="00C530D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9"/>
        <w:gridCol w:w="3911"/>
        <w:gridCol w:w="1530"/>
        <w:gridCol w:w="1680"/>
      </w:tblGrid>
      <w:tr w:rsidR="00C530D3" w:rsidTr="00C66982">
        <w:trPr>
          <w:tblCellSpacing w:w="5" w:type="nil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ведомственной целевой программы, мероприятия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C530D3" w:rsidTr="00C66982">
        <w:trPr>
          <w:tblCellSpacing w:w="5" w:type="nil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C530D3" w:rsidTr="00C66982">
        <w:trPr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C530D3" w:rsidTr="00C66982">
        <w:trPr>
          <w:tblCellSpacing w:w="5" w:type="nil"/>
        </w:trPr>
        <w:tc>
          <w:tcPr>
            <w:tcW w:w="23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Ведомственная целевая программа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466B66" w:rsidP="00C66982">
            <w:pPr>
              <w:widowControl w:val="0"/>
              <w:autoSpaceDE w:val="0"/>
              <w:autoSpaceDN w:val="0"/>
              <w:adjustRightInd w:val="0"/>
            </w:pPr>
            <w:r>
              <w:t>6388,7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466B66" w:rsidP="00C66982">
            <w:pPr>
              <w:widowControl w:val="0"/>
              <w:autoSpaceDE w:val="0"/>
              <w:autoSpaceDN w:val="0"/>
              <w:adjustRightInd w:val="0"/>
            </w:pPr>
            <w:r>
              <w:t>6239,4</w:t>
            </w:r>
          </w:p>
        </w:tc>
      </w:tr>
      <w:tr w:rsidR="00C530D3" w:rsidTr="00C66982">
        <w:trPr>
          <w:tblCellSpacing w:w="5" w:type="nil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466B66" w:rsidP="00C66982">
            <w:pPr>
              <w:widowControl w:val="0"/>
              <w:autoSpaceDE w:val="0"/>
              <w:autoSpaceDN w:val="0"/>
              <w:adjustRightInd w:val="0"/>
            </w:pPr>
            <w:r>
              <w:t>6388,7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466B66" w:rsidP="00C66982">
            <w:pPr>
              <w:widowControl w:val="0"/>
              <w:autoSpaceDE w:val="0"/>
              <w:autoSpaceDN w:val="0"/>
              <w:adjustRightInd w:val="0"/>
            </w:pPr>
            <w:r>
              <w:t>6239,4</w:t>
            </w:r>
          </w:p>
        </w:tc>
      </w:tr>
      <w:tr w:rsidR="00C530D3" w:rsidTr="00C66982">
        <w:trPr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не запрещенные законодательством источники (при наличии) </w:t>
            </w:r>
            <w:hyperlink w:anchor="Par215" w:history="1">
              <w:r w:rsidRPr="00F63308">
                <w:t>*</w:t>
              </w:r>
            </w:hyperlink>
            <w:r>
              <w:t>: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государственных внебюджетных фондов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юридических и физических лиц иные источники </w:t>
            </w:r>
            <w:hyperlink w:anchor="Par216" w:history="1">
              <w:r w:rsidRPr="00F63308">
                <w:t>**</w:t>
              </w:r>
            </w:hyperlink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0D3" w:rsidTr="00C66982">
        <w:trPr>
          <w:tblCellSpacing w:w="5" w:type="nil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466B66" w:rsidP="00C66982">
            <w:pPr>
              <w:widowControl w:val="0"/>
              <w:autoSpaceDE w:val="0"/>
              <w:autoSpaceDN w:val="0"/>
              <w:adjustRightInd w:val="0"/>
            </w:pPr>
            <w:r>
              <w:t>6388,7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466B66" w:rsidP="00C66982">
            <w:pPr>
              <w:widowControl w:val="0"/>
              <w:autoSpaceDE w:val="0"/>
              <w:autoSpaceDN w:val="0"/>
              <w:adjustRightInd w:val="0"/>
            </w:pPr>
            <w:r>
              <w:t>6239,4</w:t>
            </w:r>
          </w:p>
        </w:tc>
      </w:tr>
      <w:tr w:rsidR="00C530D3" w:rsidTr="00C66982">
        <w:trPr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466B66" w:rsidP="00C66982">
            <w:pPr>
              <w:widowControl w:val="0"/>
              <w:autoSpaceDE w:val="0"/>
              <w:autoSpaceDN w:val="0"/>
              <w:adjustRightInd w:val="0"/>
            </w:pPr>
            <w:r>
              <w:t>6388,7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466B66" w:rsidP="00C66982">
            <w:pPr>
              <w:widowControl w:val="0"/>
              <w:autoSpaceDE w:val="0"/>
              <w:autoSpaceDN w:val="0"/>
              <w:adjustRightInd w:val="0"/>
            </w:pPr>
            <w:r>
              <w:t>6239,4</w:t>
            </w:r>
          </w:p>
        </w:tc>
      </w:tr>
      <w:tr w:rsidR="00C530D3" w:rsidTr="00C66982">
        <w:trPr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не запрещенные законодательством источники (при наличии) </w:t>
            </w:r>
            <w:hyperlink w:anchor="Par215" w:history="1">
              <w:r w:rsidRPr="00F63308">
                <w:t>*</w:t>
              </w:r>
            </w:hyperlink>
            <w:r>
              <w:t>: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государственных внебюджетных фондов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и физических лиц</w:t>
            </w:r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источники </w:t>
            </w:r>
            <w:hyperlink w:anchor="Par216" w:history="1">
              <w:r w:rsidRPr="00F63308">
                <w:t>**</w:t>
              </w:r>
            </w:hyperlink>
          </w:p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  <w: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3" w:rsidRDefault="00C530D3" w:rsidP="00C669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30D3" w:rsidRDefault="00C530D3" w:rsidP="00C530D3">
      <w:pPr>
        <w:rPr>
          <w:sz w:val="32"/>
        </w:rPr>
      </w:pPr>
    </w:p>
    <w:p w:rsidR="00F2219E" w:rsidRPr="00F2219E" w:rsidRDefault="00F2219E" w:rsidP="00F2219E">
      <w:pPr>
        <w:tabs>
          <w:tab w:val="left" w:pos="2980"/>
        </w:tabs>
      </w:pPr>
      <w:r w:rsidRPr="00F2219E">
        <w:t xml:space="preserve">     Глава </w:t>
      </w:r>
      <w:r w:rsidRPr="00F2219E">
        <w:br/>
        <w:t>Спасского городского поселения                                              Н.В. Волченко</w:t>
      </w:r>
    </w:p>
    <w:p w:rsidR="00F2219E" w:rsidRPr="00F2219E" w:rsidRDefault="00F2219E" w:rsidP="00F2219E">
      <w:pPr>
        <w:autoSpaceDE w:val="0"/>
        <w:autoSpaceDN w:val="0"/>
        <w:adjustRightInd w:val="0"/>
        <w:jc w:val="both"/>
      </w:pPr>
    </w:p>
    <w:p w:rsidR="00F2219E" w:rsidRPr="00F2219E" w:rsidRDefault="00F2219E" w:rsidP="00F2219E">
      <w:pPr>
        <w:autoSpaceDE w:val="0"/>
        <w:autoSpaceDN w:val="0"/>
        <w:adjustRightInd w:val="0"/>
        <w:jc w:val="both"/>
      </w:pPr>
      <w:r w:rsidRPr="00F2219E">
        <w:t>Исполнитель:</w:t>
      </w:r>
    </w:p>
    <w:p w:rsidR="00F2219E" w:rsidRPr="00F2219E" w:rsidRDefault="00F2219E" w:rsidP="00F2219E">
      <w:pPr>
        <w:autoSpaceDE w:val="0"/>
        <w:autoSpaceDN w:val="0"/>
        <w:adjustRightInd w:val="0"/>
        <w:jc w:val="both"/>
      </w:pPr>
      <w:r w:rsidRPr="00F2219E">
        <w:t xml:space="preserve">Ведущий специалист по экономическим вопросам                                             </w:t>
      </w:r>
      <w:r>
        <w:t xml:space="preserve">П.В. </w:t>
      </w:r>
      <w:proofErr w:type="gramStart"/>
      <w:r>
        <w:t>Коротких</w:t>
      </w:r>
      <w:proofErr w:type="gramEnd"/>
    </w:p>
    <w:p w:rsidR="00F2219E" w:rsidRPr="00F2219E" w:rsidRDefault="00F2219E" w:rsidP="00F2219E">
      <w:pPr>
        <w:spacing w:after="200" w:line="276" w:lineRule="auto"/>
      </w:pPr>
      <w:r w:rsidRPr="00F2219E">
        <w:br w:type="page"/>
      </w:r>
    </w:p>
    <w:sectPr w:rsidR="00F2219E" w:rsidRPr="00F2219E" w:rsidSect="0065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30D3"/>
    <w:rsid w:val="00221885"/>
    <w:rsid w:val="00232552"/>
    <w:rsid w:val="00297C13"/>
    <w:rsid w:val="003033DC"/>
    <w:rsid w:val="003D641E"/>
    <w:rsid w:val="00466B66"/>
    <w:rsid w:val="00607FB3"/>
    <w:rsid w:val="006561BD"/>
    <w:rsid w:val="007C04D3"/>
    <w:rsid w:val="00B472AE"/>
    <w:rsid w:val="00BA72D5"/>
    <w:rsid w:val="00BF59F0"/>
    <w:rsid w:val="00C530D3"/>
    <w:rsid w:val="00F2219E"/>
    <w:rsid w:val="00F9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111A-D5D1-441A-A08A-07F2B764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2016-04-05T00:24:00Z</dcterms:created>
  <dcterms:modified xsi:type="dcterms:W3CDTF">2016-04-07T06:33:00Z</dcterms:modified>
</cp:coreProperties>
</file>