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09" w:rsidRPr="00430378" w:rsidRDefault="006F6009" w:rsidP="006F6009">
      <w:pPr>
        <w:jc w:val="center"/>
        <w:rPr>
          <w:rFonts w:ascii="Times New Roman" w:hAnsi="Times New Roman"/>
          <w:sz w:val="24"/>
          <w:szCs w:val="24"/>
        </w:rPr>
      </w:pPr>
    </w:p>
    <w:p w:rsidR="00430378" w:rsidRPr="00430378" w:rsidRDefault="00430378" w:rsidP="006F6009">
      <w:pPr>
        <w:jc w:val="center"/>
        <w:rPr>
          <w:rFonts w:ascii="Times New Roman" w:hAnsi="Times New Roman"/>
          <w:sz w:val="24"/>
          <w:szCs w:val="24"/>
        </w:rPr>
      </w:pPr>
      <w:r w:rsidRPr="0043037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8.15pt;margin-top:-36.75pt;width:60pt;height:80.25pt;z-index:1;visibility:visible">
            <v:imagedata r:id="rId4" o:title=""/>
            <w10:wrap type="square" side="left"/>
          </v:shape>
        </w:pict>
      </w:r>
    </w:p>
    <w:p w:rsidR="006F6009" w:rsidRPr="00430378" w:rsidRDefault="006F6009" w:rsidP="006F6009">
      <w:pPr>
        <w:jc w:val="center"/>
        <w:rPr>
          <w:rFonts w:ascii="Times New Roman" w:hAnsi="Times New Roman"/>
          <w:sz w:val="24"/>
          <w:szCs w:val="24"/>
        </w:rPr>
      </w:pPr>
      <w:r w:rsidRPr="00430378">
        <w:rPr>
          <w:rFonts w:ascii="Times New Roman" w:hAnsi="Times New Roman"/>
          <w:sz w:val="24"/>
          <w:szCs w:val="24"/>
        </w:rPr>
        <w:t xml:space="preserve">                                                                            </w:t>
      </w:r>
    </w:p>
    <w:p w:rsidR="006F6009" w:rsidRPr="00430378" w:rsidRDefault="006F6009" w:rsidP="006F6009">
      <w:pPr>
        <w:spacing w:line="240" w:lineRule="atLeast"/>
        <w:jc w:val="center"/>
        <w:rPr>
          <w:rFonts w:ascii="Times New Roman" w:hAnsi="Times New Roman"/>
          <w:b/>
          <w:sz w:val="24"/>
          <w:szCs w:val="24"/>
        </w:rPr>
      </w:pPr>
      <w:r w:rsidRPr="00430378">
        <w:rPr>
          <w:rFonts w:ascii="Times New Roman" w:hAnsi="Times New Roman"/>
          <w:b/>
          <w:sz w:val="24"/>
          <w:szCs w:val="24"/>
        </w:rPr>
        <w:t>КЕМЕРОВСКАЯ ОБЛАСТ-КУЗБАСС</w:t>
      </w:r>
    </w:p>
    <w:p w:rsidR="006F6009" w:rsidRPr="00430378" w:rsidRDefault="006F6009" w:rsidP="006F6009">
      <w:pPr>
        <w:spacing w:line="240" w:lineRule="atLeast"/>
        <w:jc w:val="center"/>
        <w:rPr>
          <w:rFonts w:ascii="Times New Roman" w:hAnsi="Times New Roman"/>
          <w:b/>
          <w:sz w:val="24"/>
          <w:szCs w:val="24"/>
        </w:rPr>
      </w:pPr>
      <w:r w:rsidRPr="00430378">
        <w:rPr>
          <w:rFonts w:ascii="Times New Roman" w:hAnsi="Times New Roman"/>
          <w:b/>
          <w:sz w:val="24"/>
          <w:szCs w:val="24"/>
        </w:rPr>
        <w:t>ТАШТАГОЛЬСКИЙ МУНИЦИПАЛЬНЫЙ РАЙОН</w:t>
      </w:r>
    </w:p>
    <w:p w:rsidR="006F6009" w:rsidRPr="00430378" w:rsidRDefault="006F6009" w:rsidP="006F6009">
      <w:pPr>
        <w:spacing w:line="240" w:lineRule="atLeast"/>
        <w:jc w:val="center"/>
        <w:rPr>
          <w:rFonts w:ascii="Times New Roman" w:hAnsi="Times New Roman"/>
          <w:b/>
          <w:sz w:val="24"/>
          <w:szCs w:val="24"/>
        </w:rPr>
      </w:pPr>
      <w:r w:rsidRPr="00430378">
        <w:rPr>
          <w:rFonts w:ascii="Times New Roman" w:hAnsi="Times New Roman"/>
          <w:b/>
          <w:sz w:val="24"/>
          <w:szCs w:val="24"/>
        </w:rPr>
        <w:t xml:space="preserve">АДМИНИСТРАЦИЯ </w:t>
      </w:r>
    </w:p>
    <w:p w:rsidR="006F6009" w:rsidRPr="00430378" w:rsidRDefault="006F6009" w:rsidP="006F6009">
      <w:pPr>
        <w:spacing w:line="240" w:lineRule="atLeast"/>
        <w:jc w:val="center"/>
        <w:rPr>
          <w:rFonts w:ascii="Times New Roman" w:hAnsi="Times New Roman"/>
          <w:b/>
          <w:sz w:val="24"/>
          <w:szCs w:val="24"/>
        </w:rPr>
      </w:pPr>
      <w:r w:rsidRPr="00430378">
        <w:rPr>
          <w:rFonts w:ascii="Times New Roman" w:hAnsi="Times New Roman"/>
          <w:b/>
          <w:sz w:val="24"/>
          <w:szCs w:val="24"/>
        </w:rPr>
        <w:t>СПАССКОГО ГОРОДСКОГО ПОСЕЛЕНИЯ</w:t>
      </w:r>
    </w:p>
    <w:p w:rsidR="006F6009" w:rsidRPr="00430378" w:rsidRDefault="006F6009" w:rsidP="006F6009">
      <w:pPr>
        <w:spacing w:line="240" w:lineRule="atLeast"/>
        <w:jc w:val="center"/>
        <w:rPr>
          <w:rFonts w:ascii="Times New Roman" w:hAnsi="Times New Roman"/>
          <w:b/>
          <w:sz w:val="24"/>
          <w:szCs w:val="24"/>
        </w:rPr>
      </w:pPr>
      <w:r w:rsidRPr="00430378">
        <w:rPr>
          <w:rFonts w:ascii="Times New Roman" w:hAnsi="Times New Roman"/>
          <w:b/>
          <w:sz w:val="24"/>
          <w:szCs w:val="24"/>
        </w:rPr>
        <w:t>ПОСТАНОВЛЕНИЕ</w:t>
      </w:r>
    </w:p>
    <w:p w:rsidR="008D220C" w:rsidRPr="00430378" w:rsidRDefault="008D220C" w:rsidP="00535BF8">
      <w:pPr>
        <w:pStyle w:val="1"/>
        <w:spacing w:before="0" w:beforeAutospacing="0" w:after="0" w:afterAutospacing="0"/>
        <w:rPr>
          <w:bCs w:val="0"/>
          <w:color w:val="auto"/>
        </w:rPr>
      </w:pPr>
    </w:p>
    <w:p w:rsidR="008D220C" w:rsidRPr="00430378" w:rsidRDefault="008D220C" w:rsidP="00535BF8">
      <w:pPr>
        <w:pStyle w:val="1"/>
        <w:spacing w:before="0" w:beforeAutospacing="0" w:after="0" w:afterAutospacing="0"/>
        <w:jc w:val="both"/>
        <w:rPr>
          <w:b w:val="0"/>
        </w:rPr>
      </w:pPr>
      <w:r w:rsidRPr="00430378">
        <w:rPr>
          <w:bCs w:val="0"/>
          <w:color w:val="auto"/>
        </w:rPr>
        <w:t>«</w:t>
      </w:r>
      <w:r w:rsidR="004D13D8" w:rsidRPr="00430378">
        <w:rPr>
          <w:b w:val="0"/>
          <w:bCs w:val="0"/>
          <w:color w:val="auto"/>
        </w:rPr>
        <w:t xml:space="preserve"> </w:t>
      </w:r>
      <w:r w:rsidR="006F6009" w:rsidRPr="00430378">
        <w:rPr>
          <w:b w:val="0"/>
          <w:bCs w:val="0"/>
          <w:color w:val="auto"/>
        </w:rPr>
        <w:t>_</w:t>
      </w:r>
      <w:r w:rsidR="00430378" w:rsidRPr="00430378">
        <w:rPr>
          <w:b w:val="0"/>
          <w:bCs w:val="0"/>
          <w:color w:val="auto"/>
        </w:rPr>
        <w:t>29_</w:t>
      </w:r>
      <w:r w:rsidR="004D13D8" w:rsidRPr="00430378">
        <w:rPr>
          <w:b w:val="0"/>
          <w:bCs w:val="0"/>
          <w:color w:val="auto"/>
        </w:rPr>
        <w:t xml:space="preserve"> </w:t>
      </w:r>
      <w:r w:rsidRPr="00430378">
        <w:rPr>
          <w:b w:val="0"/>
          <w:bCs w:val="0"/>
          <w:color w:val="auto"/>
        </w:rPr>
        <w:t xml:space="preserve">» </w:t>
      </w:r>
      <w:r w:rsidR="004D13D8" w:rsidRPr="00430378">
        <w:rPr>
          <w:b w:val="0"/>
          <w:bCs w:val="0"/>
          <w:color w:val="auto"/>
        </w:rPr>
        <w:t xml:space="preserve">  </w:t>
      </w:r>
      <w:proofErr w:type="spellStart"/>
      <w:r w:rsidR="006F6009" w:rsidRPr="00430378">
        <w:rPr>
          <w:b w:val="0"/>
          <w:bCs w:val="0"/>
          <w:color w:val="auto"/>
        </w:rPr>
        <w:t>_</w:t>
      </w:r>
      <w:r w:rsidR="00430378" w:rsidRPr="00430378">
        <w:rPr>
          <w:b w:val="0"/>
          <w:bCs w:val="0"/>
          <w:color w:val="auto"/>
        </w:rPr>
        <w:t>апреля</w:t>
      </w:r>
      <w:proofErr w:type="spellEnd"/>
      <w:r w:rsidR="006F6009" w:rsidRPr="00430378">
        <w:rPr>
          <w:b w:val="0"/>
          <w:bCs w:val="0"/>
          <w:color w:val="auto"/>
        </w:rPr>
        <w:t>_</w:t>
      </w:r>
      <w:r w:rsidR="004D13D8" w:rsidRPr="00430378">
        <w:rPr>
          <w:b w:val="0"/>
          <w:bCs w:val="0"/>
          <w:color w:val="auto"/>
        </w:rPr>
        <w:t xml:space="preserve"> </w:t>
      </w:r>
      <w:r w:rsidRPr="00430378">
        <w:rPr>
          <w:bCs w:val="0"/>
          <w:color w:val="auto"/>
        </w:rPr>
        <w:t xml:space="preserve"> </w:t>
      </w:r>
      <w:r w:rsidRPr="00430378">
        <w:rPr>
          <w:b w:val="0"/>
        </w:rPr>
        <w:t>20</w:t>
      </w:r>
      <w:r w:rsidR="00430378" w:rsidRPr="00430378">
        <w:rPr>
          <w:b w:val="0"/>
        </w:rPr>
        <w:t>19</w:t>
      </w:r>
      <w:r w:rsidR="006F6009" w:rsidRPr="00430378">
        <w:rPr>
          <w:b w:val="0"/>
        </w:rPr>
        <w:t>_</w:t>
      </w:r>
      <w:r w:rsidRPr="00430378">
        <w:rPr>
          <w:b w:val="0"/>
        </w:rPr>
        <w:t>г.</w:t>
      </w:r>
      <w:r w:rsidR="006F6009" w:rsidRPr="00430378">
        <w:rPr>
          <w:b w:val="0"/>
        </w:rPr>
        <w:tab/>
      </w:r>
      <w:r w:rsidR="006F6009" w:rsidRPr="00430378">
        <w:rPr>
          <w:b w:val="0"/>
        </w:rPr>
        <w:tab/>
      </w:r>
      <w:r w:rsidR="006F6009" w:rsidRPr="00430378">
        <w:rPr>
          <w:b w:val="0"/>
        </w:rPr>
        <w:tab/>
      </w:r>
      <w:r w:rsidR="006F6009" w:rsidRPr="00430378">
        <w:rPr>
          <w:b w:val="0"/>
        </w:rPr>
        <w:tab/>
      </w:r>
      <w:r w:rsidR="006F6009" w:rsidRPr="00430378">
        <w:rPr>
          <w:b w:val="0"/>
        </w:rPr>
        <w:tab/>
        <w:t xml:space="preserve"> </w:t>
      </w:r>
      <w:r w:rsidR="005A0D10" w:rsidRPr="00430378">
        <w:rPr>
          <w:b w:val="0"/>
        </w:rPr>
        <w:tab/>
      </w:r>
      <w:r w:rsidR="00635BAD" w:rsidRPr="00430378">
        <w:rPr>
          <w:b w:val="0"/>
        </w:rPr>
        <w:tab/>
        <w:t xml:space="preserve"> </w:t>
      </w:r>
      <w:r w:rsidRPr="00430378">
        <w:rPr>
          <w:b w:val="0"/>
        </w:rPr>
        <w:t>№</w:t>
      </w:r>
      <w:r w:rsidR="006F6009" w:rsidRPr="00430378">
        <w:rPr>
          <w:b w:val="0"/>
        </w:rPr>
        <w:t>_</w:t>
      </w:r>
      <w:r w:rsidR="00430378" w:rsidRPr="00430378">
        <w:rPr>
          <w:b w:val="0"/>
        </w:rPr>
        <w:t>23</w:t>
      </w:r>
      <w:r w:rsidR="006F6009" w:rsidRPr="00430378">
        <w:rPr>
          <w:b w:val="0"/>
        </w:rPr>
        <w:t>_</w:t>
      </w:r>
    </w:p>
    <w:p w:rsidR="008D220C" w:rsidRPr="00430378" w:rsidRDefault="008D220C" w:rsidP="00535BF8">
      <w:pPr>
        <w:pStyle w:val="1"/>
        <w:spacing w:before="0" w:beforeAutospacing="0" w:after="0" w:afterAutospacing="0"/>
        <w:jc w:val="both"/>
        <w:rPr>
          <w:b w:val="0"/>
        </w:rPr>
      </w:pPr>
    </w:p>
    <w:p w:rsidR="008D220C" w:rsidRPr="00430378" w:rsidRDefault="00DC6F82" w:rsidP="00535BF8">
      <w:pPr>
        <w:pStyle w:val="1"/>
        <w:spacing w:before="0" w:beforeAutospacing="0" w:after="0" w:afterAutospacing="0"/>
        <w:rPr>
          <w:b w:val="0"/>
          <w:bCs w:val="0"/>
          <w:color w:val="auto"/>
        </w:rPr>
      </w:pPr>
      <w:r w:rsidRPr="00430378">
        <w:rPr>
          <w:b w:val="0"/>
          <w:bCs w:val="0"/>
          <w:color w:val="auto"/>
        </w:rPr>
        <w:t>пгт</w:t>
      </w:r>
      <w:r w:rsidR="006F6009" w:rsidRPr="00430378">
        <w:rPr>
          <w:b w:val="0"/>
          <w:bCs w:val="0"/>
          <w:color w:val="auto"/>
        </w:rPr>
        <w:t>. Спасск</w:t>
      </w:r>
    </w:p>
    <w:p w:rsidR="004C1194" w:rsidRPr="00430378" w:rsidRDefault="004C1194" w:rsidP="00535BF8">
      <w:pPr>
        <w:spacing w:after="0" w:line="240" w:lineRule="auto"/>
        <w:jc w:val="center"/>
        <w:rPr>
          <w:rFonts w:ascii="Times New Roman" w:hAnsi="Times New Roman"/>
          <w:sz w:val="24"/>
          <w:szCs w:val="24"/>
        </w:rPr>
      </w:pPr>
    </w:p>
    <w:p w:rsidR="00535BF8" w:rsidRPr="00430378" w:rsidRDefault="00535BF8" w:rsidP="00535BF8">
      <w:pPr>
        <w:spacing w:after="0" w:line="240" w:lineRule="auto"/>
        <w:jc w:val="center"/>
        <w:rPr>
          <w:rFonts w:ascii="Times New Roman" w:hAnsi="Times New Roman"/>
          <w:sz w:val="24"/>
          <w:szCs w:val="24"/>
        </w:rPr>
      </w:pPr>
    </w:p>
    <w:p w:rsidR="00535BF8" w:rsidRPr="00430378" w:rsidRDefault="00535BF8" w:rsidP="00535BF8">
      <w:pPr>
        <w:spacing w:after="0" w:line="240" w:lineRule="auto"/>
        <w:jc w:val="center"/>
        <w:rPr>
          <w:rFonts w:ascii="Times New Roman" w:hAnsi="Times New Roman"/>
          <w:sz w:val="24"/>
          <w:szCs w:val="24"/>
        </w:rPr>
      </w:pPr>
    </w:p>
    <w:p w:rsidR="008D220C" w:rsidRPr="00430378" w:rsidRDefault="00092E8D" w:rsidP="00535BF8">
      <w:pPr>
        <w:spacing w:after="0" w:line="240" w:lineRule="auto"/>
        <w:jc w:val="center"/>
        <w:rPr>
          <w:rFonts w:ascii="Times New Roman" w:hAnsi="Times New Roman"/>
          <w:b/>
          <w:bCs/>
          <w:sz w:val="24"/>
          <w:szCs w:val="24"/>
        </w:rPr>
      </w:pPr>
      <w:r w:rsidRPr="00430378">
        <w:rPr>
          <w:rFonts w:ascii="Times New Roman" w:hAnsi="Times New Roman"/>
          <w:b/>
          <w:sz w:val="24"/>
          <w:szCs w:val="24"/>
        </w:rPr>
        <w:t>О</w:t>
      </w:r>
      <w:r w:rsidR="008D220C" w:rsidRPr="00430378">
        <w:rPr>
          <w:rFonts w:ascii="Times New Roman" w:hAnsi="Times New Roman"/>
          <w:b/>
          <w:sz w:val="24"/>
          <w:szCs w:val="24"/>
        </w:rPr>
        <w:t xml:space="preserve">б утверждении  административного регламента  по </w:t>
      </w:r>
      <w:r w:rsidR="008D220C" w:rsidRPr="00430378">
        <w:rPr>
          <w:rFonts w:ascii="Times New Roman" w:hAnsi="Times New Roman"/>
          <w:b/>
          <w:bCs/>
          <w:sz w:val="24"/>
          <w:szCs w:val="24"/>
        </w:rPr>
        <w:t xml:space="preserve"> муниципальному земельному контролю </w:t>
      </w:r>
      <w:r w:rsidRPr="00430378">
        <w:rPr>
          <w:rFonts w:ascii="Times New Roman" w:hAnsi="Times New Roman"/>
          <w:b/>
          <w:bCs/>
          <w:sz w:val="24"/>
          <w:szCs w:val="24"/>
        </w:rPr>
        <w:t>на территории</w:t>
      </w:r>
      <w:r w:rsidR="006F6009" w:rsidRPr="00430378">
        <w:rPr>
          <w:rFonts w:ascii="Times New Roman" w:hAnsi="Times New Roman"/>
          <w:b/>
          <w:bCs/>
          <w:sz w:val="24"/>
          <w:szCs w:val="24"/>
        </w:rPr>
        <w:t xml:space="preserve"> Спасского</w:t>
      </w:r>
      <w:r w:rsidR="008D220C" w:rsidRPr="00430378">
        <w:rPr>
          <w:rFonts w:ascii="Times New Roman" w:hAnsi="Times New Roman"/>
          <w:b/>
          <w:bCs/>
          <w:sz w:val="24"/>
          <w:szCs w:val="24"/>
        </w:rPr>
        <w:t xml:space="preserve"> городского поселения </w:t>
      </w:r>
    </w:p>
    <w:p w:rsidR="00535BF8" w:rsidRPr="00430378" w:rsidRDefault="00535BF8" w:rsidP="00535BF8">
      <w:pPr>
        <w:spacing w:after="0" w:line="240" w:lineRule="auto"/>
        <w:jc w:val="center"/>
        <w:rPr>
          <w:rFonts w:ascii="Times New Roman" w:hAnsi="Times New Roman"/>
          <w:b/>
          <w:bCs/>
          <w:sz w:val="24"/>
          <w:szCs w:val="24"/>
        </w:rPr>
      </w:pPr>
    </w:p>
    <w:p w:rsidR="00535BF8" w:rsidRPr="00430378" w:rsidRDefault="00535BF8" w:rsidP="00535BF8">
      <w:pPr>
        <w:spacing w:after="0" w:line="240" w:lineRule="auto"/>
        <w:jc w:val="center"/>
        <w:rPr>
          <w:rFonts w:ascii="Times New Roman" w:hAnsi="Times New Roman"/>
          <w:sz w:val="24"/>
          <w:szCs w:val="24"/>
        </w:rPr>
      </w:pPr>
    </w:p>
    <w:p w:rsidR="008D220C" w:rsidRPr="00430378" w:rsidRDefault="008D220C" w:rsidP="00535BF8">
      <w:pPr>
        <w:spacing w:after="0" w:line="240" w:lineRule="auto"/>
        <w:ind w:firstLine="709"/>
        <w:jc w:val="both"/>
        <w:rPr>
          <w:rFonts w:ascii="Times New Roman" w:hAnsi="Times New Roman"/>
          <w:sz w:val="24"/>
          <w:szCs w:val="24"/>
        </w:rPr>
      </w:pPr>
      <w:proofErr w:type="gramStart"/>
      <w:r w:rsidRPr="00430378">
        <w:rPr>
          <w:rFonts w:ascii="Times New Roman" w:hAnsi="Times New Roman"/>
          <w:sz w:val="24"/>
          <w:szCs w:val="24"/>
        </w:rPr>
        <w:t>В соответствии с п. 20 ч.1 ст.14 Федерального закона от 06.10.2003г. № 131-ФЗ «Об общих принципах организации местного самоуправления в Российской Федерации», с п.2 ч. 2 ст. 6 Федерального закона от 26.12.2008г. № 294-ФЗ «О</w:t>
      </w:r>
      <w:r w:rsidR="00DC6F82" w:rsidRPr="00430378">
        <w:rPr>
          <w:rFonts w:ascii="Times New Roman" w:hAnsi="Times New Roman"/>
          <w:sz w:val="24"/>
          <w:szCs w:val="24"/>
        </w:rPr>
        <w:t xml:space="preserve"> защите прав юридических лиц</w:t>
      </w:r>
      <w:r w:rsidRPr="00430378">
        <w:rPr>
          <w:rFonts w:ascii="Times New Roman" w:hAnsi="Times New Roman"/>
          <w:sz w:val="24"/>
          <w:szCs w:val="24"/>
        </w:rPr>
        <w:t xml:space="preserve"> и индивидуальных предпринимателей при осуществлении государственного контроля (надзора) и муниципального контроля», в целях определения сроков и последовательности действий</w:t>
      </w:r>
      <w:proofErr w:type="gramEnd"/>
      <w:r w:rsidRPr="00430378">
        <w:rPr>
          <w:rFonts w:ascii="Times New Roman" w:hAnsi="Times New Roman"/>
          <w:sz w:val="24"/>
          <w:szCs w:val="24"/>
        </w:rPr>
        <w:t xml:space="preserve"> по осуществлению муниципального земельного контроля </w:t>
      </w:r>
      <w:r w:rsidRPr="00430378">
        <w:rPr>
          <w:rFonts w:ascii="Times New Roman" w:hAnsi="Times New Roman"/>
          <w:b/>
          <w:sz w:val="24"/>
          <w:szCs w:val="24"/>
        </w:rPr>
        <w:t>постановля</w:t>
      </w:r>
      <w:r w:rsidR="002670D1" w:rsidRPr="00430378">
        <w:rPr>
          <w:rFonts w:ascii="Times New Roman" w:hAnsi="Times New Roman"/>
          <w:b/>
          <w:sz w:val="24"/>
          <w:szCs w:val="24"/>
        </w:rPr>
        <w:t>ет</w:t>
      </w:r>
      <w:r w:rsidRPr="00430378">
        <w:rPr>
          <w:rFonts w:ascii="Times New Roman" w:hAnsi="Times New Roman"/>
          <w:sz w:val="24"/>
          <w:szCs w:val="24"/>
        </w:rPr>
        <w:t>:</w:t>
      </w:r>
    </w:p>
    <w:p w:rsidR="00535BF8" w:rsidRPr="00430378" w:rsidRDefault="00535BF8" w:rsidP="00535BF8">
      <w:pPr>
        <w:spacing w:after="0" w:line="240" w:lineRule="auto"/>
        <w:ind w:firstLine="540"/>
        <w:jc w:val="both"/>
        <w:rPr>
          <w:rFonts w:ascii="Times New Roman" w:hAnsi="Times New Roman"/>
          <w:sz w:val="24"/>
          <w:szCs w:val="24"/>
        </w:rPr>
      </w:pPr>
    </w:p>
    <w:p w:rsidR="008D220C" w:rsidRPr="00430378" w:rsidRDefault="008D220C" w:rsidP="00535BF8">
      <w:pPr>
        <w:spacing w:after="0" w:line="240" w:lineRule="auto"/>
        <w:ind w:firstLine="709"/>
        <w:jc w:val="both"/>
        <w:rPr>
          <w:rFonts w:ascii="Times New Roman" w:hAnsi="Times New Roman"/>
          <w:sz w:val="24"/>
          <w:szCs w:val="24"/>
        </w:rPr>
      </w:pPr>
      <w:r w:rsidRPr="00430378">
        <w:rPr>
          <w:rFonts w:ascii="Times New Roman" w:hAnsi="Times New Roman"/>
          <w:sz w:val="24"/>
          <w:szCs w:val="24"/>
        </w:rPr>
        <w:t xml:space="preserve">1. Утвердить административный регламент по </w:t>
      </w:r>
      <w:r w:rsidRPr="00430378">
        <w:rPr>
          <w:rFonts w:ascii="Times New Roman" w:hAnsi="Times New Roman"/>
          <w:bCs/>
          <w:sz w:val="24"/>
          <w:szCs w:val="24"/>
        </w:rPr>
        <w:t xml:space="preserve">муниципальному земельному контролю </w:t>
      </w:r>
      <w:r w:rsidR="00092E8D" w:rsidRPr="00430378">
        <w:rPr>
          <w:rFonts w:ascii="Times New Roman" w:hAnsi="Times New Roman"/>
          <w:bCs/>
          <w:sz w:val="24"/>
          <w:szCs w:val="24"/>
        </w:rPr>
        <w:t>на территории</w:t>
      </w:r>
      <w:r w:rsidRPr="00430378">
        <w:rPr>
          <w:rFonts w:ascii="Times New Roman" w:hAnsi="Times New Roman"/>
          <w:bCs/>
          <w:sz w:val="24"/>
          <w:szCs w:val="24"/>
        </w:rPr>
        <w:t xml:space="preserve"> </w:t>
      </w:r>
      <w:r w:rsidR="006F6009" w:rsidRPr="00430378">
        <w:rPr>
          <w:rFonts w:ascii="Times New Roman" w:hAnsi="Times New Roman"/>
          <w:bCs/>
          <w:sz w:val="24"/>
          <w:szCs w:val="24"/>
        </w:rPr>
        <w:t xml:space="preserve">Спасского </w:t>
      </w:r>
      <w:r w:rsidRPr="00430378">
        <w:rPr>
          <w:rFonts w:ascii="Times New Roman" w:hAnsi="Times New Roman"/>
          <w:bCs/>
          <w:sz w:val="24"/>
          <w:szCs w:val="24"/>
        </w:rPr>
        <w:t>городского поселения</w:t>
      </w:r>
      <w:r w:rsidR="003B546F" w:rsidRPr="00430378">
        <w:rPr>
          <w:rFonts w:ascii="Times New Roman" w:hAnsi="Times New Roman"/>
          <w:bCs/>
          <w:sz w:val="24"/>
          <w:szCs w:val="24"/>
        </w:rPr>
        <w:t>.</w:t>
      </w:r>
    </w:p>
    <w:p w:rsidR="008D220C" w:rsidRPr="00430378" w:rsidRDefault="006F6009" w:rsidP="00535BF8">
      <w:pPr>
        <w:spacing w:after="0" w:line="240" w:lineRule="auto"/>
        <w:ind w:firstLine="709"/>
        <w:jc w:val="both"/>
        <w:rPr>
          <w:rFonts w:ascii="Times New Roman" w:hAnsi="Times New Roman"/>
          <w:sz w:val="24"/>
          <w:szCs w:val="24"/>
        </w:rPr>
      </w:pPr>
      <w:r w:rsidRPr="00430378">
        <w:rPr>
          <w:rFonts w:ascii="Times New Roman" w:hAnsi="Times New Roman"/>
          <w:sz w:val="24"/>
          <w:szCs w:val="24"/>
        </w:rPr>
        <w:t>2</w:t>
      </w:r>
      <w:r w:rsidR="004C1194" w:rsidRPr="00430378">
        <w:rPr>
          <w:rFonts w:ascii="Times New Roman" w:hAnsi="Times New Roman"/>
          <w:sz w:val="24"/>
          <w:szCs w:val="24"/>
        </w:rPr>
        <w:t>.</w:t>
      </w:r>
      <w:r w:rsidR="00535BF8" w:rsidRPr="00430378">
        <w:rPr>
          <w:rFonts w:ascii="Times New Roman" w:hAnsi="Times New Roman"/>
          <w:sz w:val="24"/>
          <w:szCs w:val="24"/>
        </w:rPr>
        <w:t xml:space="preserve"> </w:t>
      </w:r>
      <w:r w:rsidR="005A0D10" w:rsidRPr="00430378">
        <w:rPr>
          <w:rFonts w:ascii="Times New Roman" w:hAnsi="Times New Roman"/>
          <w:sz w:val="24"/>
          <w:szCs w:val="24"/>
        </w:rPr>
        <w:t xml:space="preserve">Настоящее постановление обнародовать путём размещения на информационном стенде администрации </w:t>
      </w:r>
      <w:r w:rsidRPr="00430378">
        <w:rPr>
          <w:rFonts w:ascii="Times New Roman" w:hAnsi="Times New Roman"/>
          <w:sz w:val="24"/>
          <w:szCs w:val="24"/>
        </w:rPr>
        <w:t xml:space="preserve">Спасского </w:t>
      </w:r>
      <w:r w:rsidR="005A0D10" w:rsidRPr="00430378">
        <w:rPr>
          <w:rFonts w:ascii="Times New Roman" w:hAnsi="Times New Roman"/>
          <w:sz w:val="24"/>
          <w:szCs w:val="24"/>
        </w:rPr>
        <w:t>городского поселения</w:t>
      </w:r>
      <w:r w:rsidR="00257ABA" w:rsidRPr="00430378">
        <w:rPr>
          <w:rFonts w:ascii="Times New Roman" w:hAnsi="Times New Roman"/>
          <w:sz w:val="24"/>
          <w:szCs w:val="24"/>
        </w:rPr>
        <w:t>,</w:t>
      </w:r>
      <w:r w:rsidR="005A0D10" w:rsidRPr="00430378">
        <w:rPr>
          <w:rFonts w:ascii="Times New Roman" w:hAnsi="Times New Roman"/>
          <w:sz w:val="24"/>
          <w:szCs w:val="24"/>
        </w:rPr>
        <w:t xml:space="preserve"> </w:t>
      </w:r>
      <w:r w:rsidR="00257ABA" w:rsidRPr="00430378">
        <w:rPr>
          <w:rFonts w:ascii="Times New Roman" w:hAnsi="Times New Roman"/>
          <w:sz w:val="24"/>
          <w:szCs w:val="24"/>
        </w:rPr>
        <w:t xml:space="preserve">а также разместить на официальном сайте </w:t>
      </w:r>
      <w:r w:rsidRPr="00430378">
        <w:rPr>
          <w:rFonts w:ascii="Times New Roman" w:hAnsi="Times New Roman"/>
          <w:sz w:val="24"/>
          <w:szCs w:val="24"/>
          <w:lang w:val="en-US"/>
        </w:rPr>
        <w:t>spassk</w:t>
      </w:r>
      <w:r w:rsidRPr="00430378">
        <w:rPr>
          <w:rFonts w:ascii="Times New Roman" w:hAnsi="Times New Roman"/>
          <w:sz w:val="24"/>
          <w:szCs w:val="24"/>
        </w:rPr>
        <w:t>.</w:t>
      </w:r>
      <w:proofErr w:type="spellStart"/>
      <w:r w:rsidRPr="00430378">
        <w:rPr>
          <w:rFonts w:ascii="Times New Roman" w:hAnsi="Times New Roman"/>
          <w:sz w:val="24"/>
          <w:szCs w:val="24"/>
          <w:lang w:val="en-US"/>
        </w:rPr>
        <w:t>ucoz</w:t>
      </w:r>
      <w:proofErr w:type="spellEnd"/>
      <w:r w:rsidRPr="00430378">
        <w:rPr>
          <w:rFonts w:ascii="Times New Roman" w:hAnsi="Times New Roman"/>
          <w:sz w:val="24"/>
          <w:szCs w:val="24"/>
        </w:rPr>
        <w:t>.</w:t>
      </w:r>
      <w:proofErr w:type="spellStart"/>
      <w:r w:rsidRPr="00430378">
        <w:rPr>
          <w:rFonts w:ascii="Times New Roman" w:hAnsi="Times New Roman"/>
          <w:sz w:val="24"/>
          <w:szCs w:val="24"/>
          <w:lang w:val="en-US"/>
        </w:rPr>
        <w:t>ru</w:t>
      </w:r>
      <w:proofErr w:type="spellEnd"/>
    </w:p>
    <w:p w:rsidR="004C1194" w:rsidRPr="00430378" w:rsidRDefault="004C1194" w:rsidP="00535BF8">
      <w:pPr>
        <w:pStyle w:val="a3"/>
        <w:ind w:right="-5"/>
        <w:jc w:val="both"/>
        <w:rPr>
          <w:rFonts w:ascii="Times New Roman" w:hAnsi="Times New Roman"/>
          <w:sz w:val="24"/>
          <w:szCs w:val="24"/>
        </w:rPr>
      </w:pPr>
    </w:p>
    <w:p w:rsidR="00535BF8" w:rsidRPr="00430378" w:rsidRDefault="00535BF8" w:rsidP="00535BF8">
      <w:pPr>
        <w:pStyle w:val="a3"/>
        <w:ind w:right="-5"/>
        <w:jc w:val="both"/>
        <w:rPr>
          <w:rFonts w:ascii="Times New Roman" w:hAnsi="Times New Roman"/>
          <w:sz w:val="24"/>
          <w:szCs w:val="24"/>
        </w:rPr>
      </w:pPr>
    </w:p>
    <w:p w:rsidR="006F6009" w:rsidRPr="00430378" w:rsidRDefault="00974855" w:rsidP="005A0D10">
      <w:pPr>
        <w:pStyle w:val="a3"/>
        <w:spacing w:line="240" w:lineRule="exact"/>
        <w:ind w:right="-6"/>
        <w:jc w:val="both"/>
        <w:rPr>
          <w:rFonts w:ascii="Times New Roman" w:hAnsi="Times New Roman"/>
          <w:sz w:val="24"/>
          <w:szCs w:val="24"/>
        </w:rPr>
      </w:pPr>
      <w:r w:rsidRPr="00430378">
        <w:rPr>
          <w:rFonts w:ascii="Times New Roman" w:hAnsi="Times New Roman"/>
          <w:sz w:val="24"/>
          <w:szCs w:val="24"/>
        </w:rPr>
        <w:t xml:space="preserve">Глава </w:t>
      </w:r>
      <w:r w:rsidR="00DC6F82" w:rsidRPr="00430378">
        <w:rPr>
          <w:rFonts w:ascii="Times New Roman" w:hAnsi="Times New Roman"/>
          <w:sz w:val="24"/>
          <w:szCs w:val="24"/>
        </w:rPr>
        <w:t xml:space="preserve"> </w:t>
      </w:r>
      <w:proofErr w:type="gramStart"/>
      <w:r w:rsidR="006F6009" w:rsidRPr="00430378">
        <w:rPr>
          <w:rFonts w:ascii="Times New Roman" w:hAnsi="Times New Roman"/>
          <w:sz w:val="24"/>
          <w:szCs w:val="24"/>
        </w:rPr>
        <w:t>Спасского</w:t>
      </w:r>
      <w:proofErr w:type="gramEnd"/>
    </w:p>
    <w:p w:rsidR="00635BAD" w:rsidRPr="00430378" w:rsidRDefault="009924B7" w:rsidP="005A0D10">
      <w:pPr>
        <w:pStyle w:val="a3"/>
        <w:spacing w:line="240" w:lineRule="exact"/>
        <w:ind w:right="-6"/>
        <w:jc w:val="both"/>
        <w:rPr>
          <w:rFonts w:ascii="Times New Roman" w:hAnsi="Times New Roman"/>
          <w:sz w:val="24"/>
          <w:szCs w:val="24"/>
        </w:rPr>
      </w:pPr>
      <w:r w:rsidRPr="00430378">
        <w:rPr>
          <w:rFonts w:ascii="Times New Roman" w:hAnsi="Times New Roman"/>
          <w:sz w:val="24"/>
          <w:szCs w:val="24"/>
        </w:rPr>
        <w:t>городского</w:t>
      </w:r>
      <w:r w:rsidR="00635BAD" w:rsidRPr="00430378">
        <w:rPr>
          <w:rFonts w:ascii="Times New Roman" w:hAnsi="Times New Roman"/>
          <w:sz w:val="24"/>
          <w:szCs w:val="24"/>
        </w:rPr>
        <w:t xml:space="preserve"> </w:t>
      </w:r>
      <w:r w:rsidR="00DC6F82" w:rsidRPr="00430378">
        <w:rPr>
          <w:rFonts w:ascii="Times New Roman" w:hAnsi="Times New Roman"/>
          <w:sz w:val="24"/>
          <w:szCs w:val="24"/>
        </w:rPr>
        <w:t>поселения</w:t>
      </w:r>
    </w:p>
    <w:p w:rsidR="005A0D10" w:rsidRPr="00430378" w:rsidRDefault="006F6009" w:rsidP="005A0D10">
      <w:pPr>
        <w:pStyle w:val="a3"/>
        <w:spacing w:line="240" w:lineRule="exact"/>
        <w:ind w:right="-6"/>
        <w:jc w:val="both"/>
        <w:rPr>
          <w:rFonts w:ascii="Times New Roman" w:hAnsi="Times New Roman"/>
          <w:sz w:val="24"/>
          <w:szCs w:val="24"/>
        </w:rPr>
      </w:pPr>
      <w:r w:rsidRPr="00430378">
        <w:rPr>
          <w:rFonts w:ascii="Times New Roman" w:hAnsi="Times New Roman"/>
          <w:sz w:val="24"/>
          <w:szCs w:val="24"/>
        </w:rPr>
        <w:tab/>
      </w:r>
      <w:r w:rsidRPr="00430378">
        <w:rPr>
          <w:rFonts w:ascii="Times New Roman" w:hAnsi="Times New Roman"/>
          <w:sz w:val="24"/>
          <w:szCs w:val="24"/>
        </w:rPr>
        <w:tab/>
        <w:t xml:space="preserve">   </w:t>
      </w:r>
      <w:r w:rsidR="00635BAD" w:rsidRPr="00430378">
        <w:rPr>
          <w:rFonts w:ascii="Times New Roman" w:hAnsi="Times New Roman"/>
          <w:sz w:val="24"/>
          <w:szCs w:val="24"/>
        </w:rPr>
        <w:t xml:space="preserve">                                      </w:t>
      </w:r>
      <w:r w:rsidRPr="00430378">
        <w:rPr>
          <w:rFonts w:ascii="Times New Roman" w:hAnsi="Times New Roman"/>
          <w:sz w:val="24"/>
          <w:szCs w:val="24"/>
        </w:rPr>
        <w:t>Ю.Н.Фомина</w:t>
      </w:r>
    </w:p>
    <w:p w:rsidR="00E543EA" w:rsidRPr="00430378" w:rsidRDefault="00430378" w:rsidP="00430378">
      <w:pPr>
        <w:spacing w:after="0"/>
        <w:ind w:left="5670"/>
        <w:jc w:val="both"/>
        <w:rPr>
          <w:rFonts w:ascii="Times New Roman" w:hAnsi="Times New Roman"/>
          <w:sz w:val="24"/>
          <w:szCs w:val="24"/>
        </w:rPr>
      </w:pPr>
      <w:r w:rsidRPr="00430378">
        <w:rPr>
          <w:rFonts w:ascii="Times New Roman" w:hAnsi="Times New Roman"/>
          <w:sz w:val="24"/>
          <w:szCs w:val="24"/>
        </w:rPr>
        <w:br w:type="page"/>
      </w:r>
      <w:r w:rsidR="00E543EA" w:rsidRPr="00430378">
        <w:rPr>
          <w:rFonts w:ascii="Times New Roman" w:hAnsi="Times New Roman"/>
          <w:sz w:val="24"/>
          <w:szCs w:val="24"/>
        </w:rPr>
        <w:lastRenderedPageBreak/>
        <w:t xml:space="preserve">Приложение </w:t>
      </w:r>
    </w:p>
    <w:p w:rsidR="00430378" w:rsidRDefault="00E543EA" w:rsidP="00430378">
      <w:pPr>
        <w:spacing w:after="0"/>
        <w:ind w:left="5670"/>
        <w:jc w:val="both"/>
        <w:rPr>
          <w:rFonts w:ascii="Times New Roman" w:hAnsi="Times New Roman"/>
          <w:sz w:val="24"/>
          <w:szCs w:val="24"/>
        </w:rPr>
      </w:pPr>
      <w:r w:rsidRPr="00430378">
        <w:rPr>
          <w:rFonts w:ascii="Times New Roman" w:hAnsi="Times New Roman"/>
          <w:sz w:val="24"/>
          <w:szCs w:val="24"/>
        </w:rPr>
        <w:t>к постановлению  адм</w:t>
      </w:r>
      <w:r w:rsidR="00430378">
        <w:rPr>
          <w:rFonts w:ascii="Times New Roman" w:hAnsi="Times New Roman"/>
          <w:sz w:val="24"/>
          <w:szCs w:val="24"/>
        </w:rPr>
        <w:t xml:space="preserve">инистрации  Спасского </w:t>
      </w:r>
      <w:r w:rsidRPr="00430378">
        <w:rPr>
          <w:rFonts w:ascii="Times New Roman" w:hAnsi="Times New Roman"/>
          <w:sz w:val="24"/>
          <w:szCs w:val="24"/>
        </w:rPr>
        <w:t xml:space="preserve">городского поселения </w:t>
      </w:r>
    </w:p>
    <w:p w:rsidR="00E543EA" w:rsidRPr="00430378" w:rsidRDefault="00E543EA" w:rsidP="00430378">
      <w:pPr>
        <w:spacing w:after="0"/>
        <w:ind w:left="5670"/>
        <w:jc w:val="both"/>
        <w:rPr>
          <w:rFonts w:ascii="Times New Roman" w:hAnsi="Times New Roman"/>
          <w:sz w:val="24"/>
          <w:szCs w:val="24"/>
        </w:rPr>
      </w:pPr>
      <w:r w:rsidRPr="00430378">
        <w:rPr>
          <w:rFonts w:ascii="Times New Roman" w:hAnsi="Times New Roman"/>
          <w:sz w:val="24"/>
          <w:szCs w:val="24"/>
        </w:rPr>
        <w:t xml:space="preserve">от  </w:t>
      </w:r>
      <w:r w:rsidR="006F6009" w:rsidRPr="00430378">
        <w:rPr>
          <w:rFonts w:ascii="Times New Roman" w:hAnsi="Times New Roman"/>
          <w:sz w:val="24"/>
          <w:szCs w:val="24"/>
        </w:rPr>
        <w:t>«_</w:t>
      </w:r>
      <w:r w:rsidR="00430378" w:rsidRPr="00430378">
        <w:rPr>
          <w:rFonts w:ascii="Times New Roman" w:hAnsi="Times New Roman"/>
          <w:sz w:val="24"/>
          <w:szCs w:val="24"/>
        </w:rPr>
        <w:t>29</w:t>
      </w:r>
      <w:r w:rsidR="006F6009" w:rsidRPr="00430378">
        <w:rPr>
          <w:rFonts w:ascii="Times New Roman" w:hAnsi="Times New Roman"/>
          <w:sz w:val="24"/>
          <w:szCs w:val="24"/>
        </w:rPr>
        <w:t>_</w:t>
      </w:r>
      <w:r w:rsidR="004D13D8" w:rsidRPr="00430378">
        <w:rPr>
          <w:rFonts w:ascii="Times New Roman" w:hAnsi="Times New Roman"/>
          <w:sz w:val="24"/>
          <w:szCs w:val="24"/>
        </w:rPr>
        <w:t xml:space="preserve">» </w:t>
      </w:r>
      <w:proofErr w:type="spellStart"/>
      <w:r w:rsidR="006F6009" w:rsidRPr="00430378">
        <w:rPr>
          <w:rFonts w:ascii="Times New Roman" w:hAnsi="Times New Roman"/>
          <w:sz w:val="24"/>
          <w:szCs w:val="24"/>
        </w:rPr>
        <w:t>_</w:t>
      </w:r>
      <w:r w:rsidR="00430378" w:rsidRPr="00430378">
        <w:rPr>
          <w:rFonts w:ascii="Times New Roman" w:hAnsi="Times New Roman"/>
          <w:sz w:val="24"/>
          <w:szCs w:val="24"/>
        </w:rPr>
        <w:t>апреля</w:t>
      </w:r>
      <w:proofErr w:type="spellEnd"/>
      <w:r w:rsidR="006F6009" w:rsidRPr="00430378">
        <w:rPr>
          <w:rFonts w:ascii="Times New Roman" w:hAnsi="Times New Roman"/>
          <w:sz w:val="24"/>
          <w:szCs w:val="24"/>
        </w:rPr>
        <w:t>_</w:t>
      </w:r>
      <w:r w:rsidR="00430378" w:rsidRPr="00430378">
        <w:rPr>
          <w:rFonts w:ascii="Times New Roman" w:hAnsi="Times New Roman"/>
          <w:sz w:val="24"/>
          <w:szCs w:val="24"/>
        </w:rPr>
        <w:t xml:space="preserve"> 2019 г.</w:t>
      </w:r>
      <w:r w:rsidR="00550CC2" w:rsidRPr="00430378">
        <w:rPr>
          <w:rFonts w:ascii="Times New Roman" w:hAnsi="Times New Roman"/>
          <w:sz w:val="24"/>
          <w:szCs w:val="24"/>
        </w:rPr>
        <w:t xml:space="preserve"> </w:t>
      </w:r>
      <w:r w:rsidR="00DC6F82" w:rsidRPr="00430378">
        <w:rPr>
          <w:rFonts w:ascii="Times New Roman" w:hAnsi="Times New Roman"/>
          <w:sz w:val="24"/>
          <w:szCs w:val="24"/>
        </w:rPr>
        <w:t xml:space="preserve">№ </w:t>
      </w:r>
      <w:r w:rsidR="00430378" w:rsidRPr="00430378">
        <w:rPr>
          <w:rFonts w:ascii="Times New Roman" w:hAnsi="Times New Roman"/>
          <w:sz w:val="24"/>
          <w:szCs w:val="24"/>
        </w:rPr>
        <w:t>_23</w:t>
      </w:r>
      <w:r w:rsidR="006F6009" w:rsidRPr="00430378">
        <w:rPr>
          <w:rFonts w:ascii="Times New Roman" w:hAnsi="Times New Roman"/>
          <w:sz w:val="24"/>
          <w:szCs w:val="24"/>
        </w:rPr>
        <w:t>_</w:t>
      </w:r>
    </w:p>
    <w:p w:rsidR="00E543EA" w:rsidRPr="00430378" w:rsidRDefault="00E543EA" w:rsidP="00E543EA">
      <w:pPr>
        <w:rPr>
          <w:rFonts w:ascii="Times New Roman" w:hAnsi="Times New Roman"/>
          <w:sz w:val="24"/>
          <w:szCs w:val="24"/>
        </w:rPr>
      </w:pPr>
      <w:r w:rsidRPr="00430378">
        <w:rPr>
          <w:rFonts w:ascii="Times New Roman" w:hAnsi="Times New Roman"/>
          <w:sz w:val="24"/>
          <w:szCs w:val="24"/>
        </w:rPr>
        <w:t xml:space="preserve"> </w:t>
      </w:r>
    </w:p>
    <w:p w:rsidR="00E543EA" w:rsidRPr="00430378" w:rsidRDefault="00E543EA" w:rsidP="00DC6F82">
      <w:pPr>
        <w:spacing w:after="0"/>
        <w:jc w:val="center"/>
        <w:rPr>
          <w:rFonts w:ascii="Times New Roman" w:hAnsi="Times New Roman"/>
          <w:b/>
          <w:sz w:val="24"/>
          <w:szCs w:val="24"/>
        </w:rPr>
      </w:pPr>
      <w:r w:rsidRPr="00430378">
        <w:rPr>
          <w:rFonts w:ascii="Times New Roman" w:hAnsi="Times New Roman"/>
          <w:b/>
          <w:sz w:val="24"/>
          <w:szCs w:val="24"/>
        </w:rPr>
        <w:t>АДМИНИСТРАТИВНЫЙ РЕГЛАМЕНТ</w:t>
      </w:r>
    </w:p>
    <w:p w:rsidR="00E543EA" w:rsidRPr="00430378" w:rsidRDefault="00E543EA" w:rsidP="00DC6F82">
      <w:pPr>
        <w:spacing w:after="0"/>
        <w:jc w:val="center"/>
        <w:rPr>
          <w:rFonts w:ascii="Times New Roman" w:hAnsi="Times New Roman"/>
          <w:sz w:val="24"/>
          <w:szCs w:val="24"/>
        </w:rPr>
      </w:pPr>
      <w:r w:rsidRPr="00430378">
        <w:rPr>
          <w:rFonts w:ascii="Times New Roman" w:hAnsi="Times New Roman"/>
          <w:sz w:val="24"/>
          <w:szCs w:val="24"/>
        </w:rPr>
        <w:t>по   муниципальному   земельному  контролю</w:t>
      </w:r>
    </w:p>
    <w:p w:rsidR="00E543EA" w:rsidRPr="00430378" w:rsidRDefault="00E543EA" w:rsidP="00E5194F">
      <w:pPr>
        <w:spacing w:after="0"/>
        <w:jc w:val="center"/>
        <w:rPr>
          <w:rFonts w:ascii="Times New Roman" w:hAnsi="Times New Roman"/>
          <w:sz w:val="24"/>
          <w:szCs w:val="24"/>
        </w:rPr>
      </w:pPr>
      <w:r w:rsidRPr="00430378">
        <w:rPr>
          <w:rFonts w:ascii="Times New Roman" w:hAnsi="Times New Roman"/>
          <w:sz w:val="24"/>
          <w:szCs w:val="24"/>
        </w:rPr>
        <w:t xml:space="preserve">на </w:t>
      </w:r>
      <w:r w:rsidR="00C14B0A" w:rsidRPr="00430378">
        <w:rPr>
          <w:rFonts w:ascii="Times New Roman" w:hAnsi="Times New Roman"/>
          <w:sz w:val="24"/>
          <w:szCs w:val="24"/>
        </w:rPr>
        <w:t xml:space="preserve"> </w:t>
      </w:r>
      <w:r w:rsidRPr="00430378">
        <w:rPr>
          <w:rFonts w:ascii="Times New Roman" w:hAnsi="Times New Roman"/>
          <w:sz w:val="24"/>
          <w:szCs w:val="24"/>
        </w:rPr>
        <w:t xml:space="preserve">территории </w:t>
      </w:r>
      <w:r w:rsidR="00C14B0A" w:rsidRPr="00430378">
        <w:rPr>
          <w:rFonts w:ascii="Times New Roman" w:hAnsi="Times New Roman"/>
          <w:sz w:val="24"/>
          <w:szCs w:val="24"/>
        </w:rPr>
        <w:t xml:space="preserve"> Спасского  </w:t>
      </w:r>
      <w:r w:rsidRPr="00430378">
        <w:rPr>
          <w:rFonts w:ascii="Times New Roman" w:hAnsi="Times New Roman"/>
          <w:sz w:val="24"/>
          <w:szCs w:val="24"/>
        </w:rPr>
        <w:t xml:space="preserve">городского </w:t>
      </w:r>
      <w:r w:rsidR="00C14B0A" w:rsidRPr="00430378">
        <w:rPr>
          <w:rFonts w:ascii="Times New Roman" w:hAnsi="Times New Roman"/>
          <w:sz w:val="24"/>
          <w:szCs w:val="24"/>
        </w:rPr>
        <w:t xml:space="preserve"> </w:t>
      </w:r>
      <w:r w:rsidRPr="00430378">
        <w:rPr>
          <w:rFonts w:ascii="Times New Roman" w:hAnsi="Times New Roman"/>
          <w:sz w:val="24"/>
          <w:szCs w:val="24"/>
        </w:rPr>
        <w:t xml:space="preserve">поселения </w:t>
      </w:r>
    </w:p>
    <w:p w:rsidR="00E543EA" w:rsidRPr="00430378" w:rsidRDefault="00E543EA" w:rsidP="00E5194F">
      <w:pPr>
        <w:spacing w:after="0"/>
        <w:jc w:val="center"/>
        <w:rPr>
          <w:rFonts w:ascii="Times New Roman" w:hAnsi="Times New Roman"/>
          <w:sz w:val="24"/>
          <w:szCs w:val="24"/>
        </w:rPr>
      </w:pPr>
    </w:p>
    <w:p w:rsidR="00E543EA" w:rsidRPr="00430378" w:rsidRDefault="00E543EA" w:rsidP="00E543EA">
      <w:pPr>
        <w:jc w:val="center"/>
        <w:rPr>
          <w:rFonts w:ascii="Times New Roman" w:hAnsi="Times New Roman"/>
          <w:b/>
          <w:sz w:val="24"/>
          <w:szCs w:val="24"/>
        </w:rPr>
      </w:pPr>
      <w:r w:rsidRPr="00430378">
        <w:rPr>
          <w:rFonts w:ascii="Times New Roman" w:hAnsi="Times New Roman"/>
          <w:b/>
          <w:sz w:val="24"/>
          <w:szCs w:val="24"/>
        </w:rPr>
        <w:t>1. Общие положения</w:t>
      </w:r>
    </w:p>
    <w:p w:rsidR="00E543EA" w:rsidRPr="00430378" w:rsidRDefault="00E543EA" w:rsidP="00430378">
      <w:pPr>
        <w:tabs>
          <w:tab w:val="left" w:pos="720"/>
        </w:tabs>
        <w:spacing w:after="0" w:line="240" w:lineRule="auto"/>
        <w:jc w:val="both"/>
        <w:rPr>
          <w:rFonts w:ascii="Times New Roman" w:hAnsi="Times New Roman"/>
          <w:sz w:val="24"/>
          <w:szCs w:val="24"/>
        </w:rPr>
      </w:pPr>
      <w:r w:rsidRPr="00430378">
        <w:rPr>
          <w:rFonts w:ascii="Times New Roman" w:hAnsi="Times New Roman"/>
          <w:sz w:val="24"/>
          <w:szCs w:val="24"/>
        </w:rPr>
        <w:t xml:space="preserve">          1.1. Административный регламент по  муниципальному  земельному  контролю (далее – Административный регламент) определяет сроки и последовательность действий (административных процедур)  по осуществлению  муниципального земельного контроля.</w:t>
      </w:r>
    </w:p>
    <w:p w:rsidR="00E543EA" w:rsidRPr="00430378" w:rsidRDefault="00E543EA" w:rsidP="00430378">
      <w:pPr>
        <w:tabs>
          <w:tab w:val="left" w:pos="720"/>
        </w:tabs>
        <w:spacing w:after="0" w:line="240" w:lineRule="auto"/>
        <w:jc w:val="both"/>
        <w:rPr>
          <w:rFonts w:ascii="Times New Roman" w:hAnsi="Times New Roman"/>
          <w:sz w:val="24"/>
          <w:szCs w:val="24"/>
        </w:rPr>
      </w:pPr>
      <w:r w:rsidRPr="00430378">
        <w:rPr>
          <w:rFonts w:ascii="Times New Roman" w:hAnsi="Times New Roman"/>
          <w:sz w:val="24"/>
          <w:szCs w:val="24"/>
        </w:rPr>
        <w:t xml:space="preserve">          1.1.1.Наименование муниципальной функции - муниципальный земельный </w:t>
      </w:r>
      <w:proofErr w:type="gramStart"/>
      <w:r w:rsidRPr="00430378">
        <w:rPr>
          <w:rFonts w:ascii="Times New Roman" w:hAnsi="Times New Roman"/>
          <w:sz w:val="24"/>
          <w:szCs w:val="24"/>
        </w:rPr>
        <w:t>контроль за</w:t>
      </w:r>
      <w:proofErr w:type="gramEnd"/>
      <w:r w:rsidRPr="00430378">
        <w:rPr>
          <w:rFonts w:ascii="Times New Roman" w:hAnsi="Times New Roman"/>
          <w:sz w:val="24"/>
          <w:szCs w:val="24"/>
        </w:rPr>
        <w:t xml:space="preserve"> использованием земель на территории </w:t>
      </w:r>
      <w:r w:rsidR="00C14B0A" w:rsidRPr="00430378">
        <w:rPr>
          <w:rFonts w:ascii="Times New Roman" w:hAnsi="Times New Roman"/>
          <w:sz w:val="24"/>
          <w:szCs w:val="24"/>
        </w:rPr>
        <w:t xml:space="preserve">Спасского </w:t>
      </w:r>
      <w:r w:rsidRPr="00430378">
        <w:rPr>
          <w:rFonts w:ascii="Times New Roman" w:hAnsi="Times New Roman"/>
          <w:sz w:val="24"/>
          <w:szCs w:val="24"/>
        </w:rPr>
        <w:t>городского поселения  (далее муниципальная функция)</w:t>
      </w:r>
    </w:p>
    <w:p w:rsidR="00E543EA" w:rsidRPr="00430378" w:rsidRDefault="00E543EA" w:rsidP="00430378">
      <w:pPr>
        <w:tabs>
          <w:tab w:val="left" w:pos="720"/>
        </w:tabs>
        <w:spacing w:after="0" w:line="240" w:lineRule="auto"/>
        <w:jc w:val="both"/>
        <w:rPr>
          <w:rFonts w:ascii="Times New Roman" w:hAnsi="Times New Roman"/>
          <w:sz w:val="24"/>
          <w:szCs w:val="24"/>
        </w:rPr>
      </w:pPr>
      <w:r w:rsidRPr="00430378">
        <w:rPr>
          <w:rFonts w:ascii="Times New Roman" w:hAnsi="Times New Roman"/>
          <w:sz w:val="24"/>
          <w:szCs w:val="24"/>
        </w:rPr>
        <w:t xml:space="preserve">          1.1.2.Исполнение муниципальной функции  осуществляет администрация </w:t>
      </w:r>
      <w:r w:rsidR="00C14B0A" w:rsidRPr="00430378">
        <w:rPr>
          <w:rFonts w:ascii="Times New Roman" w:hAnsi="Times New Roman"/>
          <w:sz w:val="24"/>
          <w:szCs w:val="24"/>
        </w:rPr>
        <w:t xml:space="preserve">Спасского </w:t>
      </w:r>
      <w:r w:rsidRPr="00430378">
        <w:rPr>
          <w:rFonts w:ascii="Times New Roman" w:hAnsi="Times New Roman"/>
          <w:sz w:val="24"/>
          <w:szCs w:val="24"/>
        </w:rPr>
        <w:t xml:space="preserve">городского поселения  в лице ее специалистов, уполномоченных муниципальным правовым актом на осуществление муниципального земельного </w:t>
      </w:r>
      <w:proofErr w:type="gramStart"/>
      <w:r w:rsidRPr="00430378">
        <w:rPr>
          <w:rFonts w:ascii="Times New Roman" w:hAnsi="Times New Roman"/>
          <w:sz w:val="24"/>
          <w:szCs w:val="24"/>
        </w:rPr>
        <w:t>контроля за</w:t>
      </w:r>
      <w:proofErr w:type="gramEnd"/>
      <w:r w:rsidRPr="00430378">
        <w:rPr>
          <w:rFonts w:ascii="Times New Roman" w:hAnsi="Times New Roman"/>
          <w:sz w:val="24"/>
          <w:szCs w:val="24"/>
        </w:rPr>
        <w:t xml:space="preserve"> использованием земель на территории </w:t>
      </w:r>
      <w:r w:rsidR="00C14B0A" w:rsidRPr="00430378">
        <w:rPr>
          <w:rFonts w:ascii="Times New Roman" w:hAnsi="Times New Roman"/>
          <w:sz w:val="24"/>
          <w:szCs w:val="24"/>
        </w:rPr>
        <w:t xml:space="preserve">Спасского </w:t>
      </w:r>
      <w:r w:rsidRPr="00430378">
        <w:rPr>
          <w:rFonts w:ascii="Times New Roman" w:hAnsi="Times New Roman"/>
          <w:sz w:val="24"/>
          <w:szCs w:val="24"/>
        </w:rPr>
        <w:t>городского поселения.</w:t>
      </w:r>
    </w:p>
    <w:p w:rsidR="00E543EA" w:rsidRPr="00430378" w:rsidRDefault="00E543EA" w:rsidP="00430378">
      <w:pPr>
        <w:tabs>
          <w:tab w:val="left" w:pos="720"/>
        </w:tabs>
        <w:spacing w:after="0" w:line="240" w:lineRule="auto"/>
        <w:jc w:val="both"/>
        <w:rPr>
          <w:rFonts w:ascii="Times New Roman" w:hAnsi="Times New Roman"/>
          <w:b/>
          <w:sz w:val="24"/>
          <w:szCs w:val="24"/>
        </w:rPr>
      </w:pPr>
      <w:r w:rsidRPr="00430378">
        <w:rPr>
          <w:rFonts w:ascii="Times New Roman" w:hAnsi="Times New Roman"/>
          <w:sz w:val="24"/>
          <w:szCs w:val="24"/>
        </w:rPr>
        <w:t xml:space="preserve">          1.2. Нормативные правовые акты, регулирующие исполнение муниципальной функции:</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xml:space="preserve">         - Земельный кодекс Российской Федерации,  ст.72, текст опубликован в изданиях «Собрание законодательства Российской Федерации» 29.10.2001, №44, ст.4147; «Парламентская газета», 30.10.2001, №204-205; «Российская газета», 30.10.2001, №211-212.</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xml:space="preserve">         - Федеральный закон от 06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08.10.2003г. №202, «Парламентская газета» от 08.10.2003г. №186, «Собрание законодательства Российской Федерации» от 06.10.2003г №40, ст.3822.</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xml:space="preserve">         </w:t>
      </w:r>
      <w:proofErr w:type="gramStart"/>
      <w:r w:rsidRPr="00430378">
        <w:rPr>
          <w:rFonts w:ascii="Times New Roman" w:hAnsi="Times New Roman"/>
          <w:sz w:val="24"/>
          <w:szCs w:val="24"/>
        </w:rPr>
        <w:t>- Федеральный закон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изданиях «Российская газета» от 30.12.2008г. №266, «Собрание законодательства Российской Федерации» от 29.12.2008г. №52(ч.1), ст.6249, «Парламентская газета» от 31.12.2008г. №90.</w:t>
      </w:r>
      <w:proofErr w:type="gramEnd"/>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xml:space="preserve">          -Кодекс Российской Федерации об административных правонарушениях от 31.12.2001г. №195-ФЗ, текст опубликован в изданиях «Российская газета» от 31.12.2001г. №256, «Собрание законодательства Российской Федерации» от 07.01.2002г №1(ч.1) ст.1, «Парламентская газета» от 05.01.2002г. №2-5.</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xml:space="preserve">         -  Устав </w:t>
      </w:r>
      <w:r w:rsidR="00C14B0A" w:rsidRPr="00430378">
        <w:rPr>
          <w:rFonts w:ascii="Times New Roman" w:hAnsi="Times New Roman"/>
          <w:sz w:val="24"/>
          <w:szCs w:val="24"/>
        </w:rPr>
        <w:t xml:space="preserve">Спасского </w:t>
      </w:r>
      <w:r w:rsidRPr="00430378">
        <w:rPr>
          <w:rFonts w:ascii="Times New Roman" w:hAnsi="Times New Roman"/>
          <w:sz w:val="24"/>
          <w:szCs w:val="24"/>
        </w:rPr>
        <w:t xml:space="preserve">городского поселения, текст опубликован на официальном  сайте  администрации </w:t>
      </w:r>
      <w:r w:rsidR="00F8340E" w:rsidRPr="00430378">
        <w:rPr>
          <w:rFonts w:ascii="Times New Roman" w:hAnsi="Times New Roman"/>
          <w:sz w:val="24"/>
          <w:szCs w:val="24"/>
        </w:rPr>
        <w:t xml:space="preserve">Спасского </w:t>
      </w:r>
      <w:r w:rsidRPr="00430378">
        <w:rPr>
          <w:rFonts w:ascii="Times New Roman" w:hAnsi="Times New Roman"/>
          <w:sz w:val="24"/>
          <w:szCs w:val="24"/>
        </w:rPr>
        <w:t xml:space="preserve">городского поселения </w:t>
      </w:r>
      <w:r w:rsidR="00F8340E" w:rsidRPr="00430378">
        <w:rPr>
          <w:rFonts w:ascii="Times New Roman" w:hAnsi="Times New Roman"/>
          <w:sz w:val="24"/>
          <w:szCs w:val="24"/>
          <w:lang w:val="en-US"/>
        </w:rPr>
        <w:t>spassk</w:t>
      </w:r>
      <w:r w:rsidR="00F8340E" w:rsidRPr="00430378">
        <w:rPr>
          <w:rFonts w:ascii="Times New Roman" w:hAnsi="Times New Roman"/>
          <w:sz w:val="24"/>
          <w:szCs w:val="24"/>
        </w:rPr>
        <w:t>.</w:t>
      </w:r>
      <w:proofErr w:type="spellStart"/>
      <w:r w:rsidR="00F8340E" w:rsidRPr="00430378">
        <w:rPr>
          <w:rFonts w:ascii="Times New Roman" w:hAnsi="Times New Roman"/>
          <w:sz w:val="24"/>
          <w:szCs w:val="24"/>
          <w:lang w:val="en-US"/>
        </w:rPr>
        <w:t>ucoz</w:t>
      </w:r>
      <w:proofErr w:type="spellEnd"/>
      <w:r w:rsidR="00F8340E" w:rsidRPr="00430378">
        <w:rPr>
          <w:rFonts w:ascii="Times New Roman" w:hAnsi="Times New Roman"/>
          <w:sz w:val="24"/>
          <w:szCs w:val="24"/>
        </w:rPr>
        <w:t>.</w:t>
      </w:r>
      <w:proofErr w:type="spellStart"/>
      <w:r w:rsidR="00F8340E" w:rsidRPr="00430378">
        <w:rPr>
          <w:rFonts w:ascii="Times New Roman" w:hAnsi="Times New Roman"/>
          <w:sz w:val="24"/>
          <w:szCs w:val="24"/>
          <w:lang w:val="en-US"/>
        </w:rPr>
        <w:t>ru</w:t>
      </w:r>
      <w:proofErr w:type="spellEnd"/>
      <w:r w:rsidRPr="00430378">
        <w:rPr>
          <w:rFonts w:ascii="Times New Roman" w:hAnsi="Times New Roman"/>
          <w:sz w:val="24"/>
          <w:szCs w:val="24"/>
        </w:rPr>
        <w:t>.</w:t>
      </w:r>
    </w:p>
    <w:p w:rsidR="00E543EA" w:rsidRPr="00430378" w:rsidRDefault="00E543EA" w:rsidP="00430378">
      <w:pPr>
        <w:tabs>
          <w:tab w:val="left" w:pos="720"/>
        </w:tabs>
        <w:spacing w:after="0" w:line="240" w:lineRule="auto"/>
        <w:jc w:val="both"/>
        <w:rPr>
          <w:rFonts w:ascii="Times New Roman" w:hAnsi="Times New Roman"/>
          <w:sz w:val="24"/>
          <w:szCs w:val="24"/>
        </w:rPr>
      </w:pPr>
      <w:r w:rsidRPr="00430378">
        <w:rPr>
          <w:rFonts w:ascii="Times New Roman" w:hAnsi="Times New Roman"/>
          <w:sz w:val="24"/>
          <w:szCs w:val="24"/>
        </w:rPr>
        <w:t xml:space="preserve">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(утвержденные постановлением Правительства РФ от 26 декабря 2014г. №1515), текст опубликован в издании «Собрание законодательства Российской Федерации» от 05.01.2015г №1 (ч.2) ст.298.         </w:t>
      </w:r>
    </w:p>
    <w:p w:rsidR="00E543EA" w:rsidRPr="00430378" w:rsidRDefault="00E543EA" w:rsidP="00430378">
      <w:pPr>
        <w:tabs>
          <w:tab w:val="left" w:pos="720"/>
        </w:tabs>
        <w:spacing w:after="0" w:line="240" w:lineRule="auto"/>
        <w:jc w:val="both"/>
        <w:rPr>
          <w:rFonts w:ascii="Times New Roman" w:hAnsi="Times New Roman"/>
          <w:sz w:val="24"/>
          <w:szCs w:val="24"/>
        </w:rPr>
      </w:pPr>
      <w:r w:rsidRPr="00430378">
        <w:rPr>
          <w:rFonts w:ascii="Times New Roman" w:hAnsi="Times New Roman"/>
          <w:sz w:val="24"/>
          <w:szCs w:val="24"/>
        </w:rPr>
        <w:t xml:space="preserve">         1.3. В процессе исполнения муниципальной функции по осуществлению муниципального земельного контроля инспектор взаимодействует с Управлением Федеральной службы государственной регистрации, кадастра и картографии по </w:t>
      </w:r>
      <w:r w:rsidR="00F8340E" w:rsidRPr="00430378">
        <w:rPr>
          <w:rFonts w:ascii="Times New Roman" w:hAnsi="Times New Roman"/>
          <w:sz w:val="24"/>
          <w:szCs w:val="24"/>
        </w:rPr>
        <w:t>Кемеровской области</w:t>
      </w:r>
      <w:r w:rsidRPr="00430378">
        <w:rPr>
          <w:rFonts w:ascii="Times New Roman" w:hAnsi="Times New Roman"/>
          <w:sz w:val="24"/>
          <w:szCs w:val="24"/>
        </w:rPr>
        <w:t>,  общественными объединениями и иными организациями, индивидуальными предпринимателями, физическими лицами либо иными лицами, уполномоченными указанными лицами на совершение соответствующих действий в установленном законодательством порядке.</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lastRenderedPageBreak/>
        <w:t xml:space="preserve">         1.4. Предметом муниципального  земельного контроля является соблюдение земельного законодательства  организациями независимо от их  организационно-правовых форм и форм собственности, а также гражданами в части: </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своевременности  платежей по договорам аренды земельных участков;</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-соблюдения  сроков освоения земельных участков (проектирование, строительство);</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-использования земельных участков в соответствии с разрешенным использованием;</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соблюдения  порядка переуступки права пользования землей;</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-соблюдения  порядка, исключающего самовольное занятие земельных участков или их использование без оформленных на них в установленном порядке правоустанавливающих документов.</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sz w:val="24"/>
          <w:szCs w:val="24"/>
        </w:rPr>
        <w:t xml:space="preserve">         1.4.1.Муниципальный земельный контроль осуществляется должностными лицами администрации,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земель на территории</w:t>
      </w:r>
      <w:r w:rsidR="00F8340E" w:rsidRPr="00430378">
        <w:rPr>
          <w:rFonts w:ascii="Times New Roman" w:hAnsi="Times New Roman"/>
          <w:sz w:val="24"/>
          <w:szCs w:val="24"/>
        </w:rPr>
        <w:t xml:space="preserve"> Спасского</w:t>
      </w:r>
      <w:r w:rsidRPr="00430378">
        <w:rPr>
          <w:rFonts w:ascii="Times New Roman" w:hAnsi="Times New Roman"/>
          <w:sz w:val="24"/>
          <w:szCs w:val="24"/>
        </w:rPr>
        <w:t xml:space="preserve"> городского поселения.</w:t>
      </w:r>
    </w:p>
    <w:p w:rsidR="00E543EA" w:rsidRPr="00430378" w:rsidRDefault="00E543EA" w:rsidP="00430378">
      <w:pPr>
        <w:tabs>
          <w:tab w:val="left" w:pos="709"/>
        </w:tabs>
        <w:spacing w:after="0" w:line="240" w:lineRule="auto"/>
        <w:jc w:val="both"/>
        <w:rPr>
          <w:rFonts w:ascii="Times New Roman" w:hAnsi="Times New Roman"/>
          <w:sz w:val="24"/>
          <w:szCs w:val="24"/>
        </w:rPr>
      </w:pPr>
      <w:r w:rsidRPr="00430378">
        <w:rPr>
          <w:rFonts w:ascii="Times New Roman" w:hAnsi="Times New Roman"/>
          <w:sz w:val="24"/>
          <w:szCs w:val="24"/>
        </w:rPr>
        <w:t xml:space="preserve">         1.4.2.Муниципальные инспекторы имеют право:</w:t>
      </w:r>
    </w:p>
    <w:p w:rsidR="00E543EA" w:rsidRPr="00430378" w:rsidRDefault="00E543EA" w:rsidP="00430378">
      <w:pPr>
        <w:spacing w:after="0" w:line="240" w:lineRule="auto"/>
        <w:jc w:val="both"/>
        <w:rPr>
          <w:rFonts w:ascii="Times New Roman" w:hAnsi="Times New Roman"/>
          <w:b/>
          <w:sz w:val="24"/>
          <w:szCs w:val="24"/>
        </w:rPr>
      </w:pPr>
      <w:proofErr w:type="gramStart"/>
      <w:r w:rsidRPr="00430378">
        <w:rPr>
          <w:rFonts w:ascii="Times New Roman" w:hAnsi="Times New Roman"/>
          <w:b/>
          <w:sz w:val="24"/>
          <w:szCs w:val="24"/>
        </w:rPr>
        <w:t>-</w:t>
      </w:r>
      <w:r w:rsidRPr="00430378">
        <w:rPr>
          <w:rFonts w:ascii="Times New Roman" w:hAnsi="Times New Roman"/>
          <w:sz w:val="24"/>
          <w:szCs w:val="24"/>
        </w:rPr>
        <w:t>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а также о лицах, использующих земельные участки, в отношении</w:t>
      </w:r>
      <w:proofErr w:type="gramEnd"/>
      <w:r w:rsidRPr="00430378">
        <w:rPr>
          <w:rFonts w:ascii="Times New Roman" w:hAnsi="Times New Roman"/>
          <w:sz w:val="24"/>
          <w:szCs w:val="24"/>
        </w:rPr>
        <w:t xml:space="preserve"> </w:t>
      </w:r>
      <w:proofErr w:type="gramStart"/>
      <w:r w:rsidRPr="00430378">
        <w:rPr>
          <w:rFonts w:ascii="Times New Roman" w:hAnsi="Times New Roman"/>
          <w:sz w:val="24"/>
          <w:szCs w:val="24"/>
        </w:rPr>
        <w:t>которых</w:t>
      </w:r>
      <w:proofErr w:type="gramEnd"/>
      <w:r w:rsidRPr="00430378">
        <w:rPr>
          <w:rFonts w:ascii="Times New Roman" w:hAnsi="Times New Roman"/>
          <w:sz w:val="24"/>
          <w:szCs w:val="24"/>
        </w:rPr>
        <w:t xml:space="preserve"> проводятся проверки;</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b/>
          <w:sz w:val="24"/>
          <w:szCs w:val="24"/>
        </w:rPr>
        <w:t>-</w:t>
      </w:r>
      <w:r w:rsidRPr="00430378">
        <w:rPr>
          <w:rFonts w:ascii="Times New Roman" w:hAnsi="Times New Roman"/>
          <w:sz w:val="24"/>
          <w:szCs w:val="24"/>
        </w:rPr>
        <w:t>посещать при предъявлении служебного удостоверения организации и объект</w:t>
      </w:r>
      <w:proofErr w:type="gramStart"/>
      <w:r w:rsidRPr="00430378">
        <w:rPr>
          <w:rFonts w:ascii="Times New Roman" w:hAnsi="Times New Roman"/>
          <w:sz w:val="24"/>
          <w:szCs w:val="24"/>
        </w:rPr>
        <w:t>ы(</w:t>
      </w:r>
      <w:proofErr w:type="gramEnd"/>
      <w:r w:rsidRPr="00430378">
        <w:rPr>
          <w:rFonts w:ascii="Times New Roman" w:hAnsi="Times New Roman"/>
          <w:sz w:val="24"/>
          <w:szCs w:val="24"/>
        </w:rPr>
        <w:t xml:space="preserve">земельные участки), обследовать земельные участки, находящиеся в собственности, владении, пользовании и аренде на территории </w:t>
      </w:r>
      <w:r w:rsidR="00DD24A8" w:rsidRPr="00430378">
        <w:rPr>
          <w:rFonts w:ascii="Times New Roman" w:hAnsi="Times New Roman"/>
          <w:sz w:val="24"/>
          <w:szCs w:val="24"/>
        </w:rPr>
        <w:t xml:space="preserve">Спасского </w:t>
      </w:r>
      <w:r w:rsidRPr="00430378">
        <w:rPr>
          <w:rFonts w:ascii="Times New Roman" w:hAnsi="Times New Roman"/>
          <w:sz w:val="24"/>
          <w:szCs w:val="24"/>
        </w:rPr>
        <w:t>городского поселения</w:t>
      </w:r>
      <w:r w:rsidR="00DD24A8" w:rsidRPr="00430378">
        <w:rPr>
          <w:rFonts w:ascii="Times New Roman" w:hAnsi="Times New Roman"/>
          <w:sz w:val="24"/>
          <w:szCs w:val="24"/>
        </w:rPr>
        <w:t>.</w:t>
      </w:r>
      <w:r w:rsidRPr="00430378">
        <w:rPr>
          <w:rFonts w:ascii="Times New Roman" w:hAnsi="Times New Roman"/>
          <w:sz w:val="24"/>
          <w:szCs w:val="24"/>
        </w:rPr>
        <w:t xml:space="preserve"> </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b/>
          <w:sz w:val="24"/>
          <w:szCs w:val="24"/>
        </w:rPr>
        <w:t>-</w:t>
      </w:r>
      <w:r w:rsidRPr="00430378">
        <w:rPr>
          <w:rFonts w:ascii="Times New Roman" w:hAnsi="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w:t>
      </w:r>
    </w:p>
    <w:p w:rsidR="00E543EA" w:rsidRPr="00430378" w:rsidRDefault="00E543EA" w:rsidP="00430378">
      <w:pPr>
        <w:spacing w:after="0" w:line="240" w:lineRule="auto"/>
        <w:jc w:val="both"/>
        <w:rPr>
          <w:rFonts w:ascii="Times New Roman" w:hAnsi="Times New Roman"/>
          <w:sz w:val="24"/>
          <w:szCs w:val="24"/>
        </w:rPr>
      </w:pPr>
      <w:r w:rsidRPr="00430378">
        <w:rPr>
          <w:rFonts w:ascii="Times New Roman" w:hAnsi="Times New Roman"/>
          <w:b/>
          <w:sz w:val="24"/>
          <w:szCs w:val="24"/>
        </w:rPr>
        <w:t>-</w:t>
      </w:r>
      <w:r w:rsidRPr="00430378">
        <w:rPr>
          <w:rFonts w:ascii="Times New Roman" w:hAnsi="Times New Roman"/>
          <w:sz w:val="24"/>
          <w:szCs w:val="24"/>
        </w:rPr>
        <w:t>направлять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соответствие с законодательством;</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430378">
        <w:rPr>
          <w:rFonts w:ascii="Times New Roman" w:hAnsi="Times New Roman"/>
          <w:color w:val="000000"/>
          <w:sz w:val="24"/>
          <w:szCs w:val="24"/>
        </w:rPr>
        <w:t xml:space="preserve">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43EA" w:rsidRPr="00430378" w:rsidRDefault="00E543EA" w:rsidP="00430378">
      <w:pPr>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30378">
        <w:rPr>
          <w:rFonts w:ascii="Times New Roman" w:hAnsi="Times New Roman"/>
          <w:color w:val="000000"/>
          <w:sz w:val="24"/>
          <w:szCs w:val="24"/>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1.4.3.Муниципальные инспекторы не вправе:</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430378">
        <w:rPr>
          <w:rStyle w:val="apple-converted-space"/>
          <w:rFonts w:ascii="Times New Roman" w:hAnsi="Times New Roman"/>
          <w:color w:val="000000"/>
          <w:sz w:val="24"/>
          <w:szCs w:val="24"/>
          <w:shd w:val="clear" w:color="auto" w:fill="FFFFFF"/>
        </w:rPr>
        <w:t> </w:t>
      </w:r>
      <w:hyperlink r:id="rId5" w:anchor="dst257" w:history="1">
        <w:r w:rsidRPr="00430378">
          <w:rPr>
            <w:rStyle w:val="a5"/>
            <w:rFonts w:ascii="Times New Roman" w:hAnsi="Times New Roman"/>
            <w:color w:val="000000"/>
            <w:sz w:val="24"/>
            <w:szCs w:val="24"/>
            <w:u w:val="none"/>
            <w:shd w:val="clear" w:color="auto" w:fill="FFFFFF"/>
          </w:rPr>
          <w:t>подпунктом "б" пункта 2 части 2 статьи 10</w:t>
        </w:r>
      </w:hyperlink>
      <w:r w:rsidRPr="00430378">
        <w:rPr>
          <w:rStyle w:val="apple-converted-space"/>
          <w:rFonts w:ascii="Times New Roman" w:hAnsi="Times New Roman"/>
          <w:color w:val="000000"/>
          <w:sz w:val="24"/>
          <w:szCs w:val="24"/>
          <w:shd w:val="clear" w:color="auto" w:fill="FFFFFF"/>
        </w:rPr>
        <w:t> </w:t>
      </w:r>
      <w:r w:rsidRPr="00430378">
        <w:rPr>
          <w:rFonts w:ascii="Times New Roman" w:hAnsi="Times New Roman"/>
          <w:color w:val="000000"/>
          <w:sz w:val="24"/>
          <w:szCs w:val="24"/>
          <w:shd w:val="clear" w:color="auto" w:fill="FFFFFF"/>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430378">
        <w:rPr>
          <w:rFonts w:ascii="Times New Roman" w:hAnsi="Times New Roman"/>
          <w:color w:val="000000"/>
          <w:sz w:val="24"/>
          <w:szCs w:val="24"/>
          <w:shd w:val="clear" w:color="auto" w:fill="FFFFFF"/>
        </w:rPr>
        <w:t>, землевладельцев и арендаторов земельных участков;</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30378">
        <w:rPr>
          <w:rFonts w:ascii="Times New Roman" w:hAnsi="Times New Roman"/>
          <w:color w:val="000000"/>
          <w:sz w:val="24"/>
          <w:szCs w:val="24"/>
          <w:shd w:val="clear" w:color="auto" w:fill="FFFFFF"/>
        </w:rPr>
        <w:t xml:space="preserve"> документами и правилами и методами исследований, испытаний, измерений;</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Pr="00430378">
        <w:rPr>
          <w:rStyle w:val="apple-converted-space"/>
          <w:rFonts w:ascii="Times New Roman" w:hAnsi="Times New Roman"/>
          <w:color w:val="000000"/>
          <w:sz w:val="24"/>
          <w:szCs w:val="24"/>
          <w:shd w:val="clear" w:color="auto" w:fill="FFFFFF"/>
        </w:rPr>
        <w:t> </w:t>
      </w:r>
      <w:hyperlink r:id="rId6" w:history="1">
        <w:r w:rsidRPr="00430378">
          <w:rPr>
            <w:rStyle w:val="a5"/>
            <w:rFonts w:ascii="Times New Roman" w:hAnsi="Times New Roman"/>
            <w:color w:val="000000"/>
            <w:sz w:val="24"/>
            <w:szCs w:val="24"/>
            <w:u w:val="none"/>
            <w:shd w:val="clear" w:color="auto" w:fill="FFFFFF"/>
          </w:rPr>
          <w:t>тайну</w:t>
        </w:r>
      </w:hyperlink>
      <w:r w:rsidRPr="00430378">
        <w:rPr>
          <w:rFonts w:ascii="Times New Roman" w:hAnsi="Times New Roman"/>
          <w:color w:val="000000"/>
          <w:sz w:val="24"/>
          <w:szCs w:val="24"/>
          <w:shd w:val="clear" w:color="auto" w:fill="FFFFFF"/>
        </w:rPr>
        <w:t>, за исключением случаев, предусмотренных законодательством Российской Федерации;</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превышать установленные сроки проведения проверки;</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543EA" w:rsidRPr="00430378" w:rsidRDefault="00E543EA" w:rsidP="00430378">
      <w:pPr>
        <w:tabs>
          <w:tab w:val="left" w:pos="426"/>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1.4.4.Муниципальные  инспекторы обязаны:</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lastRenderedPageBreak/>
        <w:t>-своевременно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действующего земельного законодательства и требований муниципальных правовых актов в сфере земельных отношений.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b/>
          <w:color w:val="000000"/>
          <w:sz w:val="24"/>
          <w:szCs w:val="24"/>
        </w:rPr>
        <w:t>-</w:t>
      </w:r>
      <w:r w:rsidRPr="00430378">
        <w:rPr>
          <w:rFonts w:ascii="Times New Roman" w:hAnsi="Times New Roman"/>
          <w:color w:val="000000"/>
          <w:sz w:val="24"/>
          <w:szCs w:val="24"/>
        </w:rPr>
        <w:t>проводить проверку на основании распоряжения о ее проведении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E543EA" w:rsidRPr="00430378" w:rsidRDefault="00E543EA" w:rsidP="00430378">
      <w:pPr>
        <w:spacing w:after="0" w:line="240" w:lineRule="auto"/>
        <w:rPr>
          <w:rFonts w:ascii="Times New Roman" w:hAnsi="Times New Roman"/>
          <w:color w:val="000000"/>
          <w:sz w:val="24"/>
          <w:szCs w:val="24"/>
        </w:rPr>
      </w:pPr>
      <w:r w:rsidRPr="00430378">
        <w:rPr>
          <w:rFonts w:ascii="Times New Roman" w:hAnsi="Times New Roman"/>
          <w:b/>
          <w:color w:val="000000"/>
          <w:sz w:val="24"/>
          <w:szCs w:val="24"/>
        </w:rPr>
        <w:t>-</w:t>
      </w:r>
      <w:r w:rsidRPr="00430378">
        <w:rPr>
          <w:rFonts w:ascii="Times New Roman" w:hAnsi="Times New Roman"/>
          <w:color w:val="000000"/>
          <w:sz w:val="24"/>
          <w:szCs w:val="24"/>
        </w:rPr>
        <w:t>соблюдать сроки проведения проверок.</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1.4.5.Собственники, землепользователи, землевладельцы и арендаторы земельных участков при проведении проверки по муниципальному земельному контролю имеют право:</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-знакомиться с материалами по результатам проведенных проверок и указывать в актах проверок о своем ознакомлении, согласии или несогласии с ними.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-обжаловать действие (бездействие) инспектора по муниципальному земельному контролю в порядке, предусмотренном земельным законодательством Российской Федерации.</w:t>
      </w:r>
    </w:p>
    <w:p w:rsidR="00E543EA" w:rsidRPr="00430378" w:rsidRDefault="00E543EA" w:rsidP="00430378">
      <w:pPr>
        <w:tabs>
          <w:tab w:val="left" w:pos="567"/>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Pr="00430378">
        <w:rPr>
          <w:rFonts w:ascii="Times New Roman" w:hAnsi="Times New Roman"/>
          <w:color w:val="000000"/>
          <w:sz w:val="24"/>
          <w:szCs w:val="24"/>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непосредственно присутствовать при проведении проверки, давать объяснения по вопросам, относящимся к предмету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1.4.6. Собственники, землепользователи, землевладельцы и арендаторы земельных участков по требованию инспектора обязаны:</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-обеспечивать свое присутствие или присутствие своих представителей при проведении проверки по муниципальному земельному контролю.</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proofErr w:type="gramStart"/>
      <w:r w:rsidRPr="00430378">
        <w:rPr>
          <w:rFonts w:ascii="Times New Roman" w:hAnsi="Times New Roman"/>
          <w:color w:val="000000"/>
          <w:sz w:val="24"/>
          <w:szCs w:val="24"/>
        </w:rPr>
        <w:t>предоставлять  документы</w:t>
      </w:r>
      <w:proofErr w:type="gramEnd"/>
      <w:r w:rsidRPr="00430378">
        <w:rPr>
          <w:rFonts w:ascii="Times New Roman" w:hAnsi="Times New Roman"/>
          <w:color w:val="000000"/>
          <w:sz w:val="24"/>
          <w:szCs w:val="24"/>
        </w:rPr>
        <w:t xml:space="preserve"> о правах на земельные участки, об установлении сервитутов и особых режимов использования земель и другие материалы, регулирующие вопросы использования и охраны земель.</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-оказывать содействие в организации мероприятий по муниципальному земельному контролю и обеспечивать необходимые условия муниципальным земельным инспекторам при выполнении указанных мероприятий.</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lastRenderedPageBreak/>
        <w:t xml:space="preserve">         1.5. Конечным результатом исполнения муниципальной  функции является составление акта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1.6. Юридическими фактами завершения исполнения муниципальной  функции являются: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составление акта проверки соблюдения земельного законодательства;</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1.7. Исполнение муниципальной  функции является бесплатной.</w:t>
      </w:r>
    </w:p>
    <w:p w:rsidR="00E543EA" w:rsidRPr="00430378" w:rsidRDefault="00E543EA" w:rsidP="00430378">
      <w:pPr>
        <w:spacing w:after="0" w:line="240" w:lineRule="auto"/>
        <w:jc w:val="both"/>
        <w:rPr>
          <w:rFonts w:ascii="Times New Roman" w:hAnsi="Times New Roman"/>
          <w:b/>
          <w:color w:val="000000"/>
          <w:sz w:val="24"/>
          <w:szCs w:val="24"/>
        </w:rPr>
      </w:pPr>
      <w:r w:rsidRPr="00430378">
        <w:rPr>
          <w:rFonts w:ascii="Times New Roman" w:hAnsi="Times New Roman"/>
          <w:color w:val="000000"/>
          <w:sz w:val="24"/>
          <w:szCs w:val="24"/>
        </w:rPr>
        <w:t xml:space="preserve">         </w:t>
      </w:r>
      <w:r w:rsidRPr="00430378">
        <w:rPr>
          <w:rFonts w:ascii="Times New Roman" w:hAnsi="Times New Roman"/>
          <w:b/>
          <w:color w:val="000000"/>
          <w:sz w:val="24"/>
          <w:szCs w:val="24"/>
        </w:rPr>
        <w:t>2. Требования к порядку исполнения муниципальной функции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2.1.Порядок информирования об исполнении муниципальной функции: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2.1.1.Информация о порядке проведения проверок соблюдения земельного законодательства предоставляется непосредственно администрацией.</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2.1.2.Сведения о месте нахождения и графике работы администрации </w:t>
      </w:r>
      <w:r w:rsidR="00DD24A8" w:rsidRPr="00430378">
        <w:rPr>
          <w:rFonts w:ascii="Times New Roman" w:hAnsi="Times New Roman"/>
          <w:color w:val="000000"/>
          <w:sz w:val="24"/>
          <w:szCs w:val="24"/>
        </w:rPr>
        <w:t xml:space="preserve">Спасского </w:t>
      </w:r>
      <w:r w:rsidRPr="00430378">
        <w:rPr>
          <w:rFonts w:ascii="Times New Roman" w:hAnsi="Times New Roman"/>
          <w:color w:val="000000"/>
          <w:sz w:val="24"/>
          <w:szCs w:val="24"/>
        </w:rPr>
        <w:t>городского поселения  размещается на сайте администрации.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2.1.3. График работы инспектора  предусматривает прием и информирование юридических лиц, индивидуальных предпринимателей и физических лиц, в том числе участвующих в проверке соблюдения земельного законодательства при использовании земельных участков,  в рабочее время.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2.1.4. Информация о порядке исполнения муниципальной функции  заинтересованным лицам предоставляется: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по телефону при устном обращении;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почтой,  при  письменном обращении. </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лично при обращении        </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2.1.5. Основными требованиями к информированию заинтересованных лиц являются: </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-достоверность и полнота предоставляемой информации;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четкость в изложении информации;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удобство и доступность получения информации;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-оперативность предоставления информации.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2.1.6.Информирование заинтересованных лиц осуществляется индивидуально или публично. </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2.1.7.Публичное письменное информирование осуществляется путем размещения административного регламента в электронном виде на сайте администрации   и  информационных материалов на информационном стенде администрации.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2.1.8. Разъяснения по вопросам исполнения муниципальной функции предоставляются муниципальным служащим, ее исполняющим, по телефону и на личном приеме граждан.</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2.1.9.Информация о месте нахождения и графике работы: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Адрес места нахождения администрации: </w:t>
      </w:r>
      <w:r w:rsidR="00DD24A8" w:rsidRPr="00430378">
        <w:rPr>
          <w:rFonts w:ascii="Times New Roman" w:hAnsi="Times New Roman"/>
          <w:color w:val="000000"/>
          <w:sz w:val="24"/>
          <w:szCs w:val="24"/>
        </w:rPr>
        <w:t>652980</w:t>
      </w:r>
      <w:r w:rsidRPr="00430378">
        <w:rPr>
          <w:rFonts w:ascii="Times New Roman" w:hAnsi="Times New Roman"/>
          <w:color w:val="000000"/>
          <w:sz w:val="24"/>
          <w:szCs w:val="24"/>
        </w:rPr>
        <w:t xml:space="preserve">, </w:t>
      </w:r>
      <w:r w:rsidR="00DD24A8" w:rsidRPr="00430378">
        <w:rPr>
          <w:rFonts w:ascii="Times New Roman" w:hAnsi="Times New Roman"/>
          <w:color w:val="000000"/>
          <w:sz w:val="24"/>
          <w:szCs w:val="24"/>
        </w:rPr>
        <w:t>Кемеровская область</w:t>
      </w:r>
      <w:r w:rsidRPr="00430378">
        <w:rPr>
          <w:rFonts w:ascii="Times New Roman" w:hAnsi="Times New Roman"/>
          <w:color w:val="000000"/>
          <w:sz w:val="24"/>
          <w:szCs w:val="24"/>
        </w:rPr>
        <w:t xml:space="preserve">, </w:t>
      </w:r>
      <w:r w:rsidR="00DD24A8" w:rsidRPr="00430378">
        <w:rPr>
          <w:rFonts w:ascii="Times New Roman" w:hAnsi="Times New Roman"/>
          <w:color w:val="000000"/>
          <w:sz w:val="24"/>
          <w:szCs w:val="24"/>
        </w:rPr>
        <w:t>Таштагольский</w:t>
      </w:r>
      <w:r w:rsidRPr="00430378">
        <w:rPr>
          <w:rFonts w:ascii="Times New Roman" w:hAnsi="Times New Roman"/>
          <w:color w:val="000000"/>
          <w:sz w:val="24"/>
          <w:szCs w:val="24"/>
        </w:rPr>
        <w:t xml:space="preserve"> район, пгт.</w:t>
      </w:r>
      <w:r w:rsidR="00DD24A8" w:rsidRPr="00430378">
        <w:rPr>
          <w:rFonts w:ascii="Times New Roman" w:hAnsi="Times New Roman"/>
          <w:color w:val="000000"/>
          <w:sz w:val="24"/>
          <w:szCs w:val="24"/>
        </w:rPr>
        <w:t xml:space="preserve"> Спасск</w:t>
      </w:r>
      <w:r w:rsidRPr="00430378">
        <w:rPr>
          <w:rFonts w:ascii="Times New Roman" w:hAnsi="Times New Roman"/>
          <w:color w:val="000000"/>
          <w:sz w:val="24"/>
          <w:szCs w:val="24"/>
        </w:rPr>
        <w:t>, ул.</w:t>
      </w:r>
      <w:r w:rsidR="00DD24A8" w:rsidRPr="00430378">
        <w:rPr>
          <w:rFonts w:ascii="Times New Roman" w:hAnsi="Times New Roman"/>
          <w:color w:val="000000"/>
          <w:sz w:val="24"/>
          <w:szCs w:val="24"/>
        </w:rPr>
        <w:t xml:space="preserve"> </w:t>
      </w:r>
      <w:proofErr w:type="gramStart"/>
      <w:r w:rsidR="009C79C1" w:rsidRPr="00430378">
        <w:rPr>
          <w:rFonts w:ascii="Times New Roman" w:hAnsi="Times New Roman"/>
          <w:color w:val="000000"/>
          <w:sz w:val="24"/>
          <w:szCs w:val="24"/>
        </w:rPr>
        <w:t>Клубная</w:t>
      </w:r>
      <w:proofErr w:type="gramEnd"/>
      <w:r w:rsidR="009C79C1" w:rsidRPr="00430378">
        <w:rPr>
          <w:rFonts w:ascii="Times New Roman" w:hAnsi="Times New Roman"/>
          <w:color w:val="000000"/>
          <w:sz w:val="24"/>
          <w:szCs w:val="24"/>
        </w:rPr>
        <w:t>, 16</w:t>
      </w:r>
      <w:r w:rsidRPr="00430378">
        <w:rPr>
          <w:rFonts w:ascii="Times New Roman" w:hAnsi="Times New Roman"/>
          <w:color w:val="000000"/>
          <w:sz w:val="24"/>
          <w:szCs w:val="24"/>
        </w:rPr>
        <w:t>.</w:t>
      </w:r>
    </w:p>
    <w:p w:rsidR="00E543EA" w:rsidRPr="00430378" w:rsidRDefault="009C79C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E543EA" w:rsidRPr="00430378">
        <w:rPr>
          <w:rFonts w:ascii="Times New Roman" w:hAnsi="Times New Roman"/>
          <w:color w:val="000000"/>
          <w:sz w:val="24"/>
          <w:szCs w:val="24"/>
        </w:rPr>
        <w:t>Режим работы: понедельник-четверг с 08.00 до 17.00, пятница 08.00 до 16.00. Выходные дни – суббота, воскресенье.</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Справочные телефоны: 8(</w:t>
      </w:r>
      <w:r w:rsidR="009C79C1" w:rsidRPr="00430378">
        <w:rPr>
          <w:rFonts w:ascii="Times New Roman" w:hAnsi="Times New Roman"/>
          <w:color w:val="000000"/>
          <w:sz w:val="24"/>
          <w:szCs w:val="24"/>
        </w:rPr>
        <w:t>38473) 7-22-22</w:t>
      </w:r>
      <w:r w:rsidRPr="00430378">
        <w:rPr>
          <w:rFonts w:ascii="Times New Roman" w:hAnsi="Times New Roman"/>
          <w:color w:val="000000"/>
          <w:sz w:val="24"/>
          <w:szCs w:val="24"/>
        </w:rPr>
        <w:t>, факс 8(</w:t>
      </w:r>
      <w:r w:rsidR="009C79C1" w:rsidRPr="00430378">
        <w:rPr>
          <w:rFonts w:ascii="Times New Roman" w:hAnsi="Times New Roman"/>
          <w:color w:val="000000"/>
          <w:sz w:val="24"/>
          <w:szCs w:val="24"/>
        </w:rPr>
        <w:t>38473</w:t>
      </w:r>
      <w:r w:rsidRPr="00430378">
        <w:rPr>
          <w:rFonts w:ascii="Times New Roman" w:hAnsi="Times New Roman"/>
          <w:color w:val="000000"/>
          <w:sz w:val="24"/>
          <w:szCs w:val="24"/>
        </w:rPr>
        <w:t xml:space="preserve">) </w:t>
      </w:r>
      <w:r w:rsidR="009C79C1" w:rsidRPr="00430378">
        <w:rPr>
          <w:rFonts w:ascii="Times New Roman" w:hAnsi="Times New Roman"/>
          <w:color w:val="000000"/>
          <w:sz w:val="24"/>
          <w:szCs w:val="24"/>
        </w:rPr>
        <w:t>7-22-01</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Адрес электронной почты: </w:t>
      </w:r>
      <w:r w:rsidR="009C79C1" w:rsidRPr="00430378">
        <w:rPr>
          <w:rFonts w:ascii="Times New Roman" w:hAnsi="Times New Roman"/>
          <w:color w:val="000000"/>
          <w:sz w:val="24"/>
          <w:szCs w:val="24"/>
          <w:lang w:val="en-US"/>
        </w:rPr>
        <w:t>spassk</w:t>
      </w:r>
      <w:r w:rsidR="009C79C1" w:rsidRPr="00430378">
        <w:rPr>
          <w:rFonts w:ascii="Times New Roman" w:hAnsi="Times New Roman"/>
          <w:color w:val="000000"/>
          <w:sz w:val="24"/>
          <w:szCs w:val="24"/>
        </w:rPr>
        <w:t>127@</w:t>
      </w:r>
      <w:proofErr w:type="spellStart"/>
      <w:r w:rsidR="009C79C1" w:rsidRPr="00430378">
        <w:rPr>
          <w:rFonts w:ascii="Times New Roman" w:hAnsi="Times New Roman"/>
          <w:color w:val="000000"/>
          <w:sz w:val="24"/>
          <w:szCs w:val="24"/>
          <w:lang w:val="en-US"/>
        </w:rPr>
        <w:t>yandex</w:t>
      </w:r>
      <w:proofErr w:type="spellEnd"/>
      <w:r w:rsidR="009C79C1" w:rsidRPr="00430378">
        <w:rPr>
          <w:rFonts w:ascii="Times New Roman" w:hAnsi="Times New Roman"/>
          <w:color w:val="000000"/>
          <w:sz w:val="24"/>
          <w:szCs w:val="24"/>
        </w:rPr>
        <w:t>.</w:t>
      </w:r>
      <w:proofErr w:type="spellStart"/>
      <w:r w:rsidR="009C79C1" w:rsidRPr="00430378">
        <w:rPr>
          <w:rFonts w:ascii="Times New Roman" w:hAnsi="Times New Roman"/>
          <w:color w:val="000000"/>
          <w:sz w:val="24"/>
          <w:szCs w:val="24"/>
          <w:lang w:val="en-US"/>
        </w:rPr>
        <w:t>ru</w:t>
      </w:r>
      <w:proofErr w:type="spellEnd"/>
      <w:r w:rsidRPr="00430378">
        <w:rPr>
          <w:rFonts w:ascii="Times New Roman" w:hAnsi="Times New Roman"/>
          <w:color w:val="000000"/>
          <w:sz w:val="24"/>
          <w:szCs w:val="24"/>
        </w:rPr>
        <w:t xml:space="preserve">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Адрес официального сайта Администрации в сети Интернет: </w:t>
      </w:r>
    </w:p>
    <w:p w:rsidR="00E543EA" w:rsidRPr="00430378" w:rsidRDefault="009C79C1" w:rsidP="00430378">
      <w:pPr>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lang w:val="en-US"/>
        </w:rPr>
        <w:t>spassk</w:t>
      </w:r>
      <w:r w:rsidRPr="00430378">
        <w:rPr>
          <w:rFonts w:ascii="Times New Roman" w:hAnsi="Times New Roman"/>
          <w:color w:val="000000"/>
          <w:sz w:val="24"/>
          <w:szCs w:val="24"/>
        </w:rPr>
        <w:t>.</w:t>
      </w:r>
      <w:proofErr w:type="spellStart"/>
      <w:r w:rsidRPr="00430378">
        <w:rPr>
          <w:rFonts w:ascii="Times New Roman" w:hAnsi="Times New Roman"/>
          <w:color w:val="000000"/>
          <w:sz w:val="24"/>
          <w:szCs w:val="24"/>
          <w:lang w:val="en-US"/>
        </w:rPr>
        <w:t>ucoz</w:t>
      </w:r>
      <w:proofErr w:type="spellEnd"/>
      <w:r w:rsidRPr="00430378">
        <w:rPr>
          <w:rFonts w:ascii="Times New Roman" w:hAnsi="Times New Roman"/>
          <w:color w:val="000000"/>
          <w:sz w:val="24"/>
          <w:szCs w:val="24"/>
        </w:rPr>
        <w:t>.</w:t>
      </w:r>
      <w:proofErr w:type="spellStart"/>
      <w:r w:rsidRPr="00430378">
        <w:rPr>
          <w:rFonts w:ascii="Times New Roman" w:hAnsi="Times New Roman"/>
          <w:color w:val="000000"/>
          <w:sz w:val="24"/>
          <w:szCs w:val="24"/>
          <w:lang w:val="en-US"/>
        </w:rPr>
        <w:t>ru</w:t>
      </w:r>
      <w:proofErr w:type="spellEnd"/>
      <w:r w:rsidRPr="00430378">
        <w:rPr>
          <w:rFonts w:ascii="Times New Roman" w:hAnsi="Times New Roman"/>
          <w:color w:val="000000"/>
          <w:sz w:val="24"/>
          <w:szCs w:val="24"/>
        </w:rPr>
        <w:t>.</w:t>
      </w:r>
      <w:proofErr w:type="gramEnd"/>
    </w:p>
    <w:p w:rsidR="00E543EA" w:rsidRPr="00430378" w:rsidRDefault="00E543EA" w:rsidP="00430378">
      <w:pPr>
        <w:tabs>
          <w:tab w:val="left" w:pos="567"/>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881C41" w:rsidRPr="00430378">
        <w:rPr>
          <w:rFonts w:ascii="Times New Roman" w:hAnsi="Times New Roman"/>
          <w:color w:val="000000"/>
          <w:sz w:val="24"/>
          <w:szCs w:val="24"/>
        </w:rPr>
        <w:t xml:space="preserve"> </w:t>
      </w:r>
      <w:r w:rsidRPr="00430378">
        <w:rPr>
          <w:rFonts w:ascii="Times New Roman" w:hAnsi="Times New Roman"/>
          <w:color w:val="000000"/>
          <w:sz w:val="24"/>
          <w:szCs w:val="24"/>
        </w:rPr>
        <w:t>2.2.Срок осуществления муниципального земельного контроля: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2.2.1.Срок проведения каждой из проверок, предусмотренной положениями настоящего регламента, не может превышать двадцать рабочих  дней.                                                                                  </w:t>
      </w:r>
    </w:p>
    <w:p w:rsidR="00E543EA" w:rsidRPr="00430378" w:rsidRDefault="00E543EA"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3. Административные процедуры</w:t>
      </w:r>
    </w:p>
    <w:p w:rsidR="00E543EA" w:rsidRPr="00430378" w:rsidRDefault="00E543EA" w:rsidP="00430378">
      <w:pPr>
        <w:tabs>
          <w:tab w:val="left" w:pos="540"/>
          <w:tab w:val="left" w:pos="720"/>
        </w:tabs>
        <w:spacing w:after="0" w:line="240" w:lineRule="auto"/>
        <w:rPr>
          <w:rFonts w:ascii="Times New Roman" w:hAnsi="Times New Roman"/>
          <w:b/>
          <w:color w:val="000000"/>
          <w:sz w:val="24"/>
          <w:szCs w:val="24"/>
        </w:rPr>
      </w:pPr>
      <w:r w:rsidRPr="00430378">
        <w:rPr>
          <w:rFonts w:ascii="Times New Roman" w:hAnsi="Times New Roman"/>
          <w:b/>
          <w:color w:val="000000"/>
          <w:sz w:val="24"/>
          <w:szCs w:val="24"/>
        </w:rPr>
        <w:t xml:space="preserve">       </w:t>
      </w:r>
      <w:r w:rsidR="00881C41" w:rsidRPr="00430378">
        <w:rPr>
          <w:rFonts w:ascii="Times New Roman" w:hAnsi="Times New Roman"/>
          <w:b/>
          <w:color w:val="000000"/>
          <w:sz w:val="24"/>
          <w:szCs w:val="24"/>
        </w:rPr>
        <w:t xml:space="preserve">  </w:t>
      </w:r>
      <w:r w:rsidRPr="00430378">
        <w:rPr>
          <w:rFonts w:ascii="Times New Roman" w:hAnsi="Times New Roman"/>
          <w:b/>
          <w:color w:val="000000"/>
          <w:sz w:val="24"/>
          <w:szCs w:val="24"/>
        </w:rPr>
        <w:t>3.1. Проведение проверок:</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Проведение проверок включает в себя следующие  действия: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3.1.1 принятие решения о проведении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3.1.2 подготовка к проверке;</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3.1.3 проведение проверки (выездной или документарной);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3.1.4.подготовка акта проверки соблюдения земельного законодательства;</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3.2. Проверки могут быть плановыми и внеплановыми.</w:t>
      </w:r>
    </w:p>
    <w:p w:rsidR="00E543EA" w:rsidRPr="00430378" w:rsidRDefault="00E543EA" w:rsidP="00430378">
      <w:pPr>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rPr>
        <w:t xml:space="preserve">Организация документарной проверки (как плановой, так и внеплановой) осуществляется в порядке, установленном статьей 14 Федерального закона №294, и проводится по месту </w:t>
      </w:r>
      <w:r w:rsidRPr="00430378">
        <w:rPr>
          <w:rFonts w:ascii="Times New Roman" w:hAnsi="Times New Roman"/>
          <w:color w:val="000000"/>
          <w:sz w:val="24"/>
          <w:szCs w:val="24"/>
        </w:rPr>
        <w:lastRenderedPageBreak/>
        <w:t xml:space="preserve">нахождения администрации </w:t>
      </w:r>
      <w:r w:rsidR="009C79C1" w:rsidRPr="00430378">
        <w:rPr>
          <w:rFonts w:ascii="Times New Roman" w:hAnsi="Times New Roman"/>
          <w:color w:val="000000"/>
          <w:sz w:val="24"/>
          <w:szCs w:val="24"/>
        </w:rPr>
        <w:t xml:space="preserve">Спасского </w:t>
      </w:r>
      <w:r w:rsidRPr="00430378">
        <w:rPr>
          <w:rFonts w:ascii="Times New Roman" w:hAnsi="Times New Roman"/>
          <w:color w:val="000000"/>
          <w:sz w:val="24"/>
          <w:szCs w:val="24"/>
        </w:rPr>
        <w:t>городского поселения  - документарная, а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roofErr w:type="gramEnd"/>
    </w:p>
    <w:p w:rsidR="00E543EA" w:rsidRPr="00430378" w:rsidRDefault="00E543EA" w:rsidP="00430378">
      <w:pPr>
        <w:tabs>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proofErr w:type="gramStart"/>
      <w:r w:rsidRPr="00430378">
        <w:rPr>
          <w:rFonts w:ascii="Times New Roman" w:hAnsi="Times New Roman"/>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местной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543EA" w:rsidRPr="00430378" w:rsidRDefault="00E543EA" w:rsidP="00430378">
      <w:pPr>
        <w:tabs>
          <w:tab w:val="left" w:pos="709"/>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Pr="00430378">
        <w:rPr>
          <w:rFonts w:ascii="Times New Roman" w:hAnsi="Times New Roman"/>
          <w:color w:val="000000"/>
          <w:sz w:val="24"/>
          <w:szCs w:val="24"/>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sidRPr="00430378">
        <w:rPr>
          <w:rStyle w:val="apple-converted-space"/>
          <w:rFonts w:ascii="Times New Roman" w:hAnsi="Times New Roman"/>
          <w:color w:val="000000"/>
          <w:sz w:val="24"/>
          <w:szCs w:val="24"/>
          <w:shd w:val="clear" w:color="auto" w:fill="FFFFFF"/>
        </w:rPr>
        <w:t> </w:t>
      </w:r>
      <w:hyperlink r:id="rId7" w:anchor="dst100107" w:history="1">
        <w:r w:rsidRPr="00430378">
          <w:rPr>
            <w:rStyle w:val="a5"/>
            <w:rFonts w:ascii="Times New Roman" w:hAnsi="Times New Roman"/>
            <w:color w:val="000000"/>
            <w:sz w:val="24"/>
            <w:szCs w:val="24"/>
            <w:u w:val="none"/>
            <w:shd w:val="clear" w:color="auto" w:fill="FFFFFF"/>
          </w:rPr>
          <w:t>уведомлении</w:t>
        </w:r>
      </w:hyperlink>
      <w:r w:rsidRPr="00430378">
        <w:rPr>
          <w:rStyle w:val="apple-converted-space"/>
          <w:rFonts w:ascii="Times New Roman" w:hAnsi="Times New Roman"/>
          <w:color w:val="000000"/>
          <w:sz w:val="24"/>
          <w:szCs w:val="24"/>
          <w:shd w:val="clear" w:color="auto" w:fill="FFFFFF"/>
        </w:rPr>
        <w:t> </w:t>
      </w:r>
      <w:r w:rsidRPr="00430378">
        <w:rPr>
          <w:rFonts w:ascii="Times New Roman" w:hAnsi="Times New Roman"/>
          <w:color w:val="000000"/>
          <w:sz w:val="24"/>
          <w:szCs w:val="24"/>
          <w:shd w:val="clear" w:color="auto" w:fill="FFFFFF"/>
        </w:rPr>
        <w:t>о начале осуществления отдельных видов предпринимательской деятельности, обязательным требованиям.</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Pr="00430378">
        <w:rPr>
          <w:rFonts w:ascii="Times New Roman" w:hAnsi="Times New Roman"/>
          <w:color w:val="000000"/>
          <w:sz w:val="24"/>
          <w:szCs w:val="24"/>
          <w:shd w:val="clear" w:color="auto" w:fill="FFFFFF"/>
        </w:rPr>
        <w:t>Плановые проверки проводятся не чаще чем один раз в три года.</w:t>
      </w:r>
      <w:r w:rsidRPr="00430378">
        <w:rPr>
          <w:rFonts w:ascii="Times New Roman" w:hAnsi="Times New Roman"/>
          <w:color w:val="000000"/>
          <w:sz w:val="24"/>
          <w:szCs w:val="24"/>
        </w:rPr>
        <w:t xml:space="preserve">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sidRPr="00430378">
        <w:rPr>
          <w:rStyle w:val="apple-converted-space"/>
          <w:rFonts w:ascii="Times New Roman" w:hAnsi="Times New Roman"/>
          <w:color w:val="000000"/>
          <w:sz w:val="24"/>
          <w:szCs w:val="24"/>
          <w:shd w:val="clear" w:color="auto" w:fill="FFFFFF"/>
        </w:rPr>
        <w:t> </w:t>
      </w:r>
      <w:hyperlink r:id="rId8" w:anchor="dst100008" w:history="1">
        <w:r w:rsidRPr="00430378">
          <w:rPr>
            <w:rStyle w:val="a5"/>
            <w:rFonts w:ascii="Times New Roman" w:hAnsi="Times New Roman"/>
            <w:color w:val="000000"/>
            <w:sz w:val="24"/>
            <w:szCs w:val="24"/>
            <w:u w:val="none"/>
            <w:shd w:val="clear" w:color="auto" w:fill="FFFFFF"/>
          </w:rPr>
          <w:t>Перечень</w:t>
        </w:r>
      </w:hyperlink>
      <w:r w:rsidRPr="00430378">
        <w:rPr>
          <w:rStyle w:val="apple-converted-space"/>
          <w:rFonts w:ascii="Times New Roman" w:hAnsi="Times New Roman"/>
          <w:color w:val="000000"/>
          <w:sz w:val="24"/>
          <w:szCs w:val="24"/>
          <w:shd w:val="clear" w:color="auto" w:fill="FFFFFF"/>
        </w:rPr>
        <w:t> </w:t>
      </w:r>
      <w:r w:rsidRPr="00430378">
        <w:rPr>
          <w:rFonts w:ascii="Times New Roman" w:hAnsi="Times New Roman"/>
          <w:color w:val="000000"/>
          <w:sz w:val="24"/>
          <w:szCs w:val="24"/>
          <w:shd w:val="clear" w:color="auto" w:fill="FFFFFF"/>
        </w:rPr>
        <w:t>таких видов деятельности и периодичность их плановых проверок устанавливаются Правительством Российской Федерации.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Pr="00430378">
        <w:rPr>
          <w:rFonts w:ascii="Times New Roman" w:hAnsi="Times New Roman"/>
          <w:color w:val="000000"/>
          <w:sz w:val="24"/>
          <w:szCs w:val="24"/>
          <w:shd w:val="clear" w:color="auto" w:fill="FFFFFF"/>
        </w:rPr>
        <w:t>Плановые проверки проводятся на основании</w:t>
      </w:r>
      <w:r w:rsidR="00884E52" w:rsidRPr="00430378">
        <w:rPr>
          <w:rFonts w:ascii="Times New Roman" w:hAnsi="Times New Roman"/>
          <w:color w:val="000000"/>
          <w:sz w:val="24"/>
          <w:szCs w:val="24"/>
          <w:shd w:val="clear" w:color="auto" w:fill="FFFFFF"/>
        </w:rPr>
        <w:t xml:space="preserve"> </w:t>
      </w:r>
      <w:r w:rsidRPr="00430378">
        <w:rPr>
          <w:rStyle w:val="apple-converted-space"/>
          <w:rFonts w:ascii="Times New Roman" w:hAnsi="Times New Roman"/>
          <w:color w:val="000000"/>
          <w:sz w:val="24"/>
          <w:szCs w:val="24"/>
          <w:shd w:val="clear" w:color="auto" w:fill="FFFFFF"/>
        </w:rPr>
        <w:t> </w:t>
      </w:r>
      <w:hyperlink r:id="rId9" w:anchor="dst100009" w:history="1">
        <w:r w:rsidRPr="00430378">
          <w:rPr>
            <w:rStyle w:val="a5"/>
            <w:rFonts w:ascii="Times New Roman" w:hAnsi="Times New Roman"/>
            <w:color w:val="000000"/>
            <w:sz w:val="24"/>
            <w:szCs w:val="24"/>
            <w:u w:val="none"/>
            <w:shd w:val="clear" w:color="auto" w:fill="FFFFFF"/>
          </w:rPr>
          <w:t>разрабатываемых</w:t>
        </w:r>
      </w:hyperlink>
      <w:r w:rsidRPr="00430378">
        <w:rPr>
          <w:rStyle w:val="apple-converted-space"/>
          <w:rFonts w:ascii="Times New Roman" w:hAnsi="Times New Roman"/>
          <w:color w:val="000000"/>
          <w:sz w:val="24"/>
          <w:szCs w:val="24"/>
          <w:shd w:val="clear" w:color="auto" w:fill="FFFFFF"/>
        </w:rPr>
        <w:t> </w:t>
      </w:r>
      <w:r w:rsidRPr="00430378">
        <w:rPr>
          <w:rFonts w:ascii="Times New Roman" w:hAnsi="Times New Roman"/>
          <w:color w:val="000000"/>
          <w:sz w:val="24"/>
          <w:szCs w:val="24"/>
          <w:shd w:val="clear" w:color="auto" w:fill="FFFFFF"/>
        </w:rPr>
        <w:t xml:space="preserve"> органами муниципального контроля в соответствии с их полномочиями ежегодных планов.</w:t>
      </w:r>
      <w:r w:rsidRPr="00430378">
        <w:rPr>
          <w:rFonts w:ascii="Times New Roman" w:hAnsi="Times New Roman"/>
          <w:color w:val="000000"/>
          <w:sz w:val="24"/>
          <w:szCs w:val="24"/>
        </w:rPr>
        <w:t xml:space="preserve">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цель и основание проведения каждой плановой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дата начала и сроки проведения каждой плановой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w:t>
      </w:r>
      <w:r w:rsidRPr="00430378">
        <w:rPr>
          <w:rFonts w:ascii="Times New Roman" w:hAnsi="Times New Roman"/>
          <w:color w:val="000000"/>
          <w:sz w:val="24"/>
          <w:szCs w:val="24"/>
          <w:shd w:val="clear" w:color="auto" w:fill="FFFFFF"/>
        </w:rPr>
        <w:lastRenderedPageBreak/>
        <w:t>до 1 октября года, предшествующего году проведения плановых проверок, вносят предложения руководителю органов муниципального контроля о проведении совместных плановых проверок.</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shd w:val="clear" w:color="auto" w:fill="FFFFFF"/>
        </w:rPr>
        <w:t xml:space="preserve">       Основанием для включения плановой проверки в ежегодный план проведения плановых проверок является истечение трех лет со дня: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 xml:space="preserve"> государственной регистрации юридического лица, индивидуального предпринимателя;</w:t>
      </w:r>
    </w:p>
    <w:p w:rsidR="00E543EA" w:rsidRPr="00430378" w:rsidRDefault="00E543EA" w:rsidP="00430378">
      <w:pPr>
        <w:spacing w:after="0" w:line="240" w:lineRule="auto"/>
        <w:jc w:val="both"/>
        <w:rPr>
          <w:rFonts w:ascii="Times New Roman" w:hAnsi="Times New Roman"/>
          <w:color w:val="000000"/>
          <w:sz w:val="24"/>
          <w:szCs w:val="24"/>
        </w:rPr>
      </w:pPr>
      <w:r w:rsidRPr="00430378">
        <w:rPr>
          <w:rStyle w:val="apple-converted-space"/>
          <w:rFonts w:ascii="Times New Roman" w:hAnsi="Times New Roman"/>
          <w:color w:val="000000"/>
          <w:sz w:val="24"/>
          <w:szCs w:val="24"/>
          <w:shd w:val="clear" w:color="auto" w:fill="FFFFFF"/>
        </w:rPr>
        <w:t>- </w:t>
      </w:r>
      <w:r w:rsidRPr="00430378">
        <w:rPr>
          <w:rFonts w:ascii="Times New Roman" w:hAnsi="Times New Roman"/>
          <w:color w:val="000000"/>
          <w:sz w:val="24"/>
          <w:szCs w:val="24"/>
          <w:shd w:val="clear" w:color="auto" w:fill="FFFFFF"/>
        </w:rPr>
        <w:t>окончания проведения последней плановой проверки юридического лица, индивидуального предпринимателя;</w:t>
      </w:r>
    </w:p>
    <w:p w:rsidR="00E543EA" w:rsidRPr="00430378" w:rsidRDefault="00E543EA" w:rsidP="00430378">
      <w:pPr>
        <w:spacing w:after="0" w:line="240" w:lineRule="auto"/>
        <w:jc w:val="both"/>
        <w:rPr>
          <w:rFonts w:ascii="Times New Roman" w:hAnsi="Times New Roman"/>
          <w:color w:val="000000"/>
          <w:sz w:val="24"/>
          <w:szCs w:val="24"/>
        </w:rPr>
      </w:pPr>
      <w:proofErr w:type="gramStart"/>
      <w:r w:rsidRPr="00430378">
        <w:rPr>
          <w:rFonts w:ascii="Times New Roman" w:hAnsi="Times New Roman"/>
          <w:color w:val="000000"/>
          <w:sz w:val="24"/>
          <w:szCs w:val="24"/>
        </w:rPr>
        <w:t>-</w:t>
      </w:r>
      <w:r w:rsidRPr="00430378">
        <w:rPr>
          <w:rFonts w:ascii="Times New Roman" w:hAnsi="Times New Roman"/>
          <w:color w:val="000000"/>
          <w:sz w:val="24"/>
          <w:szCs w:val="24"/>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3.3.Основание для внеплановой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3.3.1. поступление обращений и заявлений в местную администрацию от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угрозы чрезвычайных ситуаций природного и техногенного характера;</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возникновение чрезвычайных ситуаций природного и техногенного характера;</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в) нарушение прав потребителей (в случае обращения граждан, права которых нарушены);</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3.3.1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3.3.2.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3.3.3.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43EA" w:rsidRPr="00430378" w:rsidRDefault="00E543EA" w:rsidP="00430378">
      <w:pPr>
        <w:tabs>
          <w:tab w:val="left" w:pos="284"/>
        </w:tabs>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3.4.Принятие решения о проведении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3.4.1.  Основанием для принятия решения о проведении проверки является: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включение юридического лица или индивидуального предпринимателя в ежегодный план проведения проверок местной администрацией;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истечение срока исполнения предписаний об устранении ранее выявленных нарушений;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получение от органов государственной власти,  организаций и граждан документов и иных доказательств, свидетельствующих о наличии </w:t>
      </w:r>
      <w:proofErr w:type="gramStart"/>
      <w:r w:rsidRPr="00430378">
        <w:rPr>
          <w:rFonts w:ascii="Times New Roman" w:hAnsi="Times New Roman"/>
          <w:color w:val="000000"/>
          <w:sz w:val="24"/>
          <w:szCs w:val="24"/>
        </w:rPr>
        <w:t>признаков нарушений порядка использования земель</w:t>
      </w:r>
      <w:proofErr w:type="gramEnd"/>
      <w:r w:rsidRPr="00430378">
        <w:rPr>
          <w:rFonts w:ascii="Times New Roman" w:hAnsi="Times New Roman"/>
          <w:color w:val="000000"/>
          <w:sz w:val="24"/>
          <w:szCs w:val="24"/>
        </w:rPr>
        <w:t>.</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3.4.2. При наличии оснований, проверяющий инспектор:</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при необходимости обеспечивает подготовку, направление запросов в органы государственной власти (налоговые органы и др.) и иные организации;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lastRenderedPageBreak/>
        <w:t xml:space="preserve">     - изучает (анализирует) имеющиеся в местной администрации документы, относящиеся к деятельности проверяемого лица, в целях определения необходимости проведения выездной или документарной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3.4.3. Проверка проводится на основании распоряжения главы местной администрации или заместителя главы администрации.</w:t>
      </w:r>
    </w:p>
    <w:p w:rsid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В распоряжении или приказе главы местной администрации или заместителя главы администрации указываются: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наименование местной администрации;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наименование юридического лица или фамилия, имя, отчество индивидуального предпринимателя, проверка </w:t>
      </w:r>
      <w:proofErr w:type="gramStart"/>
      <w:r w:rsidRPr="00430378">
        <w:rPr>
          <w:rFonts w:ascii="Times New Roman" w:hAnsi="Times New Roman"/>
          <w:color w:val="000000"/>
          <w:sz w:val="24"/>
          <w:szCs w:val="24"/>
        </w:rPr>
        <w:t>которых</w:t>
      </w:r>
      <w:proofErr w:type="gramEnd"/>
      <w:r w:rsidRPr="00430378">
        <w:rPr>
          <w:rFonts w:ascii="Times New Roman" w:hAnsi="Times New Roman"/>
          <w:color w:val="000000"/>
          <w:sz w:val="24"/>
          <w:szCs w:val="24"/>
        </w:rPr>
        <w:t xml:space="preserve"> проводится;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цели, задачи, предмет проверки и срок ее проведения;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сроки проведения и перечень мероприятий по контролю, необходимых для достижения целей и задач проведения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перечень административных регламентов проведения мероприятий по контролю;</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даты начала и окончания проведения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3.4.4. Замена лица, уполномоченного на проведение проверки,  срока (дата начала и окончания) проведения проверки, предмета или вида оформляются  вынесением нового распоряжения о проведении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3.4.5. Распоряжение о проведении проверки юридического лица, индивидуального предпринимателя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E543EA" w:rsidRPr="00430378" w:rsidRDefault="00E543EA"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3.5.Подготовка к проверке</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3.5.1. Юридическим фактом - основанием для начала подготовки к проверке - является вынесение распоряжения о проведении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3.5.2. Инспектор,  при подготовке к ее проведению:</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уточняет вопросы, подлежащие проверке;</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определяет документы, имеющиеся в местной администрации, необходимые для проведения проверки и касающиеся земельного участка проверяемого лица.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государственного фонда данных, полученных в результате землеустройства, материалы предыдущих проверок, иные сведения.</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proofErr w:type="gramStart"/>
      <w:r w:rsidRPr="00430378">
        <w:rPr>
          <w:rFonts w:ascii="Times New Roman" w:hAnsi="Times New Roman"/>
          <w:color w:val="000000"/>
          <w:sz w:val="24"/>
          <w:szCs w:val="24"/>
        </w:rPr>
        <w:t>3.5.3.О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местной администрации или заместителя главы местной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E543EA" w:rsidRPr="00430378" w:rsidRDefault="00E543EA"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3.6.Проведение проверки</w:t>
      </w:r>
    </w:p>
    <w:p w:rsidR="00E543EA" w:rsidRPr="00430378" w:rsidRDefault="002E0E80"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E543EA" w:rsidRPr="00430378">
        <w:rPr>
          <w:rFonts w:ascii="Times New Roman" w:hAnsi="Times New Roman"/>
          <w:color w:val="000000"/>
          <w:sz w:val="24"/>
          <w:szCs w:val="24"/>
        </w:rPr>
        <w:t xml:space="preserve"> 3.6.1.Выездная проверка</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Юридическим фактом - основанием для проведения выездной проверки – является наступление даты начала проведения проверки, указанной в распоряжении о проведении проверки.</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При проведении плановой выездной проверки уполномоченное на проведение проверки  лицо составляет схематический чертеж земельного участка и составляет другие документы, подтверждающие соблюдение (нарушение) порядка использования земельного участка, устанавливающие разрешенное использование земельного участка.</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lastRenderedPageBreak/>
        <w:t xml:space="preserve">         -При проведении внеплановой выездной проверки лицо, уполномоченное на проведение проверки осуществляет, исходя из задачи проверки, все или часть действий,  </w:t>
      </w:r>
      <w:proofErr w:type="gramStart"/>
      <w:r w:rsidRPr="00430378">
        <w:rPr>
          <w:rFonts w:ascii="Times New Roman" w:hAnsi="Times New Roman"/>
          <w:color w:val="000000"/>
          <w:sz w:val="24"/>
          <w:szCs w:val="24"/>
        </w:rPr>
        <w:t>согласно</w:t>
      </w:r>
      <w:proofErr w:type="gramEnd"/>
      <w:r w:rsidRPr="00430378">
        <w:rPr>
          <w:rFonts w:ascii="Times New Roman" w:hAnsi="Times New Roman"/>
          <w:color w:val="000000"/>
          <w:sz w:val="24"/>
          <w:szCs w:val="24"/>
        </w:rPr>
        <w:t xml:space="preserve"> настоящего Административного регламента.</w:t>
      </w:r>
    </w:p>
    <w:p w:rsidR="00E543EA" w:rsidRPr="00430378" w:rsidRDefault="00E543EA" w:rsidP="00430378">
      <w:pPr>
        <w:spacing w:after="0" w:line="240" w:lineRule="auto"/>
        <w:jc w:val="both"/>
        <w:rPr>
          <w:rFonts w:ascii="Times New Roman" w:hAnsi="Times New Roman"/>
          <w:color w:val="000000"/>
          <w:sz w:val="24"/>
          <w:szCs w:val="24"/>
        </w:rPr>
      </w:pPr>
    </w:p>
    <w:p w:rsidR="00E543EA" w:rsidRPr="00430378" w:rsidRDefault="00E543EA" w:rsidP="00430378">
      <w:pPr>
        <w:tabs>
          <w:tab w:val="left" w:pos="567"/>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2E0E80" w:rsidRPr="00430378">
        <w:rPr>
          <w:rFonts w:ascii="Times New Roman" w:hAnsi="Times New Roman"/>
          <w:color w:val="000000"/>
          <w:sz w:val="24"/>
          <w:szCs w:val="24"/>
        </w:rPr>
        <w:t xml:space="preserve">     </w:t>
      </w:r>
      <w:r w:rsidRPr="00430378">
        <w:rPr>
          <w:rFonts w:ascii="Times New Roman" w:hAnsi="Times New Roman"/>
          <w:color w:val="000000"/>
          <w:sz w:val="24"/>
          <w:szCs w:val="24"/>
        </w:rPr>
        <w:t xml:space="preserve"> 3.6.2 Документарная проверка</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Юридическим фактом - основанием для начала документарной проверки - является наступление даты начала проведения проверки, указанной в распоряжении о проведении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Лицо, уполномоченное на проведение проверки, рассматривает полученные от проверяемого лица документы, а также документы, которыми располагает местная администрация.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В целях дополнительного получения документов или пояснений лицо, уполномоченное на проведение проверки,  готовит письмо о необходимости их представления. Письмо направляется проверяемому лицу почтовой связью, а также дублируется посредством телефонной, факсимильной связи или электронной почты.</w:t>
      </w:r>
    </w:p>
    <w:p w:rsidR="00E543EA" w:rsidRPr="00430378" w:rsidRDefault="00E543EA"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3.7.Подготовка акта проверки соблюдения земельного законодательства</w:t>
      </w:r>
    </w:p>
    <w:p w:rsidR="00E543EA" w:rsidRPr="00430378" w:rsidRDefault="002E0E80" w:rsidP="00430378">
      <w:pPr>
        <w:tabs>
          <w:tab w:val="left" w:pos="54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E543EA" w:rsidRPr="00430378">
        <w:rPr>
          <w:rFonts w:ascii="Times New Roman" w:hAnsi="Times New Roman"/>
          <w:color w:val="000000"/>
          <w:sz w:val="24"/>
          <w:szCs w:val="24"/>
        </w:rPr>
        <w:t>3.7.1. Юридическим фактом - основанием для составления акта проверки является ее завершение в установленный срок.</w:t>
      </w:r>
    </w:p>
    <w:p w:rsidR="00E543EA" w:rsidRPr="00430378" w:rsidRDefault="002E0E80"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E543EA" w:rsidRPr="00430378">
        <w:rPr>
          <w:rFonts w:ascii="Times New Roman" w:hAnsi="Times New Roman"/>
          <w:color w:val="000000"/>
          <w:sz w:val="24"/>
          <w:szCs w:val="24"/>
        </w:rPr>
        <w:t>3.7.2</w:t>
      </w:r>
      <w:proofErr w:type="gramStart"/>
      <w:r w:rsidR="00E543EA" w:rsidRPr="00430378">
        <w:rPr>
          <w:rFonts w:ascii="Times New Roman" w:hAnsi="Times New Roman"/>
          <w:color w:val="000000"/>
          <w:sz w:val="24"/>
          <w:szCs w:val="24"/>
        </w:rPr>
        <w:t xml:space="preserve"> П</w:t>
      </w:r>
      <w:proofErr w:type="gramEnd"/>
      <w:r w:rsidR="00E543EA" w:rsidRPr="00430378">
        <w:rPr>
          <w:rFonts w:ascii="Times New Roman" w:hAnsi="Times New Roman"/>
          <w:color w:val="000000"/>
          <w:sz w:val="24"/>
          <w:szCs w:val="24"/>
        </w:rPr>
        <w:t>о результатам проверки непосредственно после ее завершения составляется акт проверки в двух экземплярах.</w:t>
      </w:r>
    </w:p>
    <w:p w:rsidR="00E543EA" w:rsidRPr="00430378" w:rsidRDefault="002E0E80"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E543EA" w:rsidRPr="00430378">
        <w:rPr>
          <w:rFonts w:ascii="Times New Roman" w:hAnsi="Times New Roman"/>
          <w:color w:val="000000"/>
          <w:sz w:val="24"/>
          <w:szCs w:val="24"/>
        </w:rPr>
        <w:t>3.7.3. В акте  указываются: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дата, время и место составления акта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наименование местной администрации;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дата и номер распоряжения главы местной администрации или заместителя главы местной администрации;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фамилии, имена, отчества и должности должностного лица или должностных лиц, проводивших проверку;</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0378">
        <w:rPr>
          <w:rFonts w:ascii="Times New Roman" w:hAnsi="Times New Roman"/>
          <w:color w:val="000000"/>
          <w:sz w:val="24"/>
          <w:szCs w:val="24"/>
        </w:rPr>
        <w:t>присутствовавших</w:t>
      </w:r>
      <w:proofErr w:type="gramEnd"/>
      <w:r w:rsidRPr="00430378">
        <w:rPr>
          <w:rFonts w:ascii="Times New Roman" w:hAnsi="Times New Roman"/>
          <w:color w:val="000000"/>
          <w:sz w:val="24"/>
          <w:szCs w:val="24"/>
        </w:rPr>
        <w:t xml:space="preserve"> при проведении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дата, время, продолжительность и место проведения проверки;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подписи должностного лица или должностных лиц, проводивших проверку.</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Экземпляр акта проверки проверяемому лицу (его представителю)  вручается под роспись либо направляется  заказным почтовым отправлением с уведомлением о вручении.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Уведомление о вручении приобщается к экземпляру акта, остающемуся  в местной администрации.</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Акт проверки направляется в течение трех рабочих дней  </w:t>
      </w:r>
      <w:proofErr w:type="gramStart"/>
      <w:r w:rsidRPr="00430378">
        <w:rPr>
          <w:rFonts w:ascii="Times New Roman" w:hAnsi="Times New Roman"/>
          <w:color w:val="000000"/>
          <w:sz w:val="24"/>
          <w:szCs w:val="24"/>
        </w:rPr>
        <w:t>с даты</w:t>
      </w:r>
      <w:proofErr w:type="gramEnd"/>
      <w:r w:rsidRPr="00430378">
        <w:rPr>
          <w:rFonts w:ascii="Times New Roman" w:hAnsi="Times New Roman"/>
          <w:color w:val="000000"/>
          <w:sz w:val="24"/>
          <w:szCs w:val="24"/>
        </w:rPr>
        <w:t xml:space="preserve"> его подписания.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lastRenderedPageBreak/>
        <w:t xml:space="preserve">  -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При осуществлении муниципального земельного контроля уполномоченные лица выдают обязательные для исполнения предписания об устранении выявленных в ходе проверок нарушений земельного законодательства.</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 </w:t>
      </w:r>
      <w:proofErr w:type="gramStart"/>
      <w:r w:rsidRPr="00430378">
        <w:rPr>
          <w:rFonts w:ascii="Times New Roman" w:hAnsi="Times New Roman"/>
          <w:color w:val="000000"/>
          <w:sz w:val="24"/>
          <w:szCs w:val="24"/>
        </w:rPr>
        <w:t>Материалы  проверки,  полученные в ходе осуществления муниципального земельного контроля   направляются</w:t>
      </w:r>
      <w:proofErr w:type="gramEnd"/>
      <w:r w:rsidRPr="00430378">
        <w:rPr>
          <w:rFonts w:ascii="Times New Roman" w:hAnsi="Times New Roman"/>
          <w:color w:val="000000"/>
          <w:sz w:val="24"/>
          <w:szCs w:val="24"/>
        </w:rPr>
        <w:t xml:space="preserve"> в орган, к сфере деятельности которого отнесено осуществление государственного земельного контроля, для рассмотрения и принятия решения. </w:t>
      </w:r>
    </w:p>
    <w:p w:rsidR="00E543EA" w:rsidRPr="00430378" w:rsidRDefault="00E543EA"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4.Принятие предусмотренных законодательством Российской Федерации мер по выявленным нарушениям</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881C41" w:rsidRPr="00430378">
        <w:rPr>
          <w:rFonts w:ascii="Times New Roman" w:hAnsi="Times New Roman"/>
          <w:color w:val="000000"/>
          <w:sz w:val="24"/>
          <w:szCs w:val="24"/>
        </w:rPr>
        <w:t xml:space="preserve"> </w:t>
      </w:r>
      <w:r w:rsidRPr="00430378">
        <w:rPr>
          <w:rFonts w:ascii="Times New Roman" w:hAnsi="Times New Roman"/>
          <w:color w:val="000000"/>
          <w:sz w:val="24"/>
          <w:szCs w:val="24"/>
        </w:rPr>
        <w:t>4.1.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4.2. 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4.3. Текущий контроль осуществляется  постоянно муниципальными служащими (инспекторами), исполняющими муниципальную функцию, по каждой процедуре в соответствии с установленными настоящим Административным регламентом содержанием и сроками действий.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4.4. О случаях и причинах нарушения сроков и содержания административных процедур ответственные за их осуществление муниципальные служащие немедленно информируют своих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непосредственных руководителей, а также принимают срочные меры по устранению нарушений.</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4.5. Инспектора, исполняющие муниципальную  функцию, несут персональную ответственность за соблюдение сроков и порядка исполнения административных процедур, а также за превышение предоставленных им полномочий.</w:t>
      </w:r>
    </w:p>
    <w:p w:rsidR="00E543EA" w:rsidRPr="00430378" w:rsidRDefault="00E543EA"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4.6.</w:t>
      </w:r>
      <w:r w:rsidRPr="00430378">
        <w:rPr>
          <w:rFonts w:ascii="Times New Roman" w:hAnsi="Times New Roman"/>
          <w:color w:val="000000"/>
          <w:sz w:val="24"/>
          <w:szCs w:val="24"/>
          <w:shd w:val="clear" w:color="auto" w:fill="FFFFFF"/>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543EA" w:rsidRPr="00430378" w:rsidRDefault="00E543EA" w:rsidP="00430378">
      <w:pPr>
        <w:spacing w:after="0" w:line="240" w:lineRule="auto"/>
        <w:jc w:val="both"/>
        <w:rPr>
          <w:rFonts w:ascii="Times New Roman" w:hAnsi="Times New Roman"/>
          <w:b/>
          <w:color w:val="000000"/>
          <w:sz w:val="24"/>
          <w:szCs w:val="24"/>
        </w:rPr>
      </w:pPr>
      <w:r w:rsidRPr="00430378">
        <w:rPr>
          <w:rFonts w:ascii="Times New Roman" w:hAnsi="Times New Roman"/>
          <w:b/>
          <w:color w:val="000000"/>
          <w:sz w:val="24"/>
          <w:szCs w:val="24"/>
        </w:rPr>
        <w:t xml:space="preserve"> </w:t>
      </w:r>
      <w:proofErr w:type="gramStart"/>
      <w:r w:rsidRPr="00430378">
        <w:rPr>
          <w:rFonts w:ascii="Times New Roman" w:hAnsi="Times New Roman"/>
          <w:b/>
          <w:color w:val="000000"/>
          <w:sz w:val="24"/>
          <w:szCs w:val="24"/>
        </w:rPr>
        <w:t>-</w:t>
      </w:r>
      <w:r w:rsidRPr="00430378">
        <w:rPr>
          <w:rFonts w:ascii="Times New Roman" w:hAnsi="Times New Roman"/>
          <w:color w:val="000000"/>
          <w:sz w:val="24"/>
          <w:szCs w:val="24"/>
        </w:rPr>
        <w:t>в</w:t>
      </w:r>
      <w:r w:rsidRPr="00430378">
        <w:rPr>
          <w:rFonts w:ascii="Times New Roman" w:hAnsi="Times New Roman"/>
          <w:color w:val="000000"/>
          <w:sz w:val="24"/>
          <w:szCs w:val="24"/>
          <w:shd w:val="clear" w:color="auto" w:fill="FFFFFF"/>
        </w:rPr>
        <w:t>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30378">
        <w:rPr>
          <w:rFonts w:ascii="Times New Roman" w:hAnsi="Times New Roman"/>
          <w:color w:val="000000"/>
          <w:sz w:val="24"/>
          <w:szCs w:val="24"/>
          <w:shd w:val="clear" w:color="auto" w:fill="FFFFFF"/>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43EA" w:rsidRPr="00430378" w:rsidRDefault="00E543EA" w:rsidP="00430378">
      <w:pPr>
        <w:tabs>
          <w:tab w:val="left" w:pos="709"/>
        </w:tabs>
        <w:spacing w:after="0" w:line="240" w:lineRule="auto"/>
        <w:jc w:val="both"/>
        <w:rPr>
          <w:rFonts w:ascii="Times New Roman" w:hAnsi="Times New Roman"/>
          <w:b/>
          <w:color w:val="000000"/>
          <w:sz w:val="24"/>
          <w:szCs w:val="24"/>
        </w:rPr>
      </w:pPr>
      <w:proofErr w:type="gramStart"/>
      <w:r w:rsidRPr="00430378">
        <w:rPr>
          <w:rFonts w:ascii="Times New Roman" w:hAnsi="Times New Roman"/>
          <w:b/>
          <w:color w:val="000000"/>
          <w:sz w:val="24"/>
          <w:szCs w:val="24"/>
        </w:rPr>
        <w:t>-</w:t>
      </w:r>
      <w:r w:rsidRPr="00430378">
        <w:rPr>
          <w:rFonts w:ascii="Times New Roman" w:hAnsi="Times New Roman"/>
          <w:color w:val="000000"/>
          <w:sz w:val="24"/>
          <w:szCs w:val="24"/>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0378">
        <w:rPr>
          <w:rFonts w:ascii="Times New Roman" w:hAnsi="Times New Roman"/>
          <w:color w:val="000000"/>
          <w:sz w:val="24"/>
          <w:szCs w:val="24"/>
          <w:shd w:val="clear" w:color="auto" w:fill="FFFFFF"/>
        </w:rPr>
        <w:t xml:space="preserve">, культурное значение, входящим в состав национального </w:t>
      </w:r>
      <w:r w:rsidRPr="00430378">
        <w:rPr>
          <w:rFonts w:ascii="Times New Roman" w:hAnsi="Times New Roman"/>
          <w:color w:val="000000"/>
          <w:sz w:val="24"/>
          <w:szCs w:val="24"/>
          <w:shd w:val="clear" w:color="auto" w:fill="FFFFFF"/>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43EA" w:rsidRPr="00430378" w:rsidRDefault="00E543EA" w:rsidP="00430378">
      <w:pPr>
        <w:tabs>
          <w:tab w:val="left" w:pos="284"/>
          <w:tab w:val="left" w:pos="709"/>
        </w:tabs>
        <w:spacing w:after="0" w:line="240" w:lineRule="auto"/>
        <w:jc w:val="both"/>
        <w:rPr>
          <w:rFonts w:ascii="Times New Roman" w:hAnsi="Times New Roman"/>
          <w:b/>
          <w:color w:val="000000"/>
          <w:sz w:val="24"/>
          <w:szCs w:val="24"/>
        </w:rPr>
      </w:pPr>
      <w:r w:rsidRPr="00430378">
        <w:rPr>
          <w:rFonts w:ascii="Times New Roman" w:hAnsi="Times New Roman"/>
          <w:color w:val="000000"/>
          <w:sz w:val="24"/>
          <w:szCs w:val="24"/>
          <w:shd w:val="clear" w:color="auto" w:fill="FFFFFF"/>
        </w:rPr>
        <w:t xml:space="preserve">          В случае</w:t>
      </w:r>
      <w:proofErr w:type="gramStart"/>
      <w:r w:rsidRPr="00430378">
        <w:rPr>
          <w:rFonts w:ascii="Times New Roman" w:hAnsi="Times New Roman"/>
          <w:color w:val="000000"/>
          <w:sz w:val="24"/>
          <w:szCs w:val="24"/>
          <w:shd w:val="clear" w:color="auto" w:fill="FFFFFF"/>
        </w:rPr>
        <w:t>,</w:t>
      </w:r>
      <w:proofErr w:type="gramEnd"/>
      <w:r w:rsidRPr="00430378">
        <w:rPr>
          <w:rFonts w:ascii="Times New Roman" w:hAnsi="Times New Roman"/>
          <w:color w:val="000000"/>
          <w:sz w:val="24"/>
          <w:szCs w:val="24"/>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30378">
        <w:rPr>
          <w:rFonts w:ascii="Times New Roman" w:hAnsi="Times New Roman"/>
          <w:color w:val="000000"/>
          <w:sz w:val="24"/>
          <w:szCs w:val="24"/>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430378">
        <w:rPr>
          <w:rFonts w:ascii="Times New Roman" w:hAnsi="Times New Roman"/>
          <w:color w:val="000000"/>
          <w:sz w:val="24"/>
          <w:szCs w:val="24"/>
          <w:shd w:val="clear" w:color="auto" w:fill="FFFFFF"/>
        </w:rPr>
        <w:t xml:space="preserve"> </w:t>
      </w:r>
      <w:proofErr w:type="gramStart"/>
      <w:r w:rsidRPr="00430378">
        <w:rPr>
          <w:rFonts w:ascii="Times New Roman" w:hAnsi="Times New Roman"/>
          <w:color w:val="000000"/>
          <w:sz w:val="24"/>
          <w:szCs w:val="24"/>
          <w:shd w:val="clear" w:color="auto" w:fill="FFFFFF"/>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430378">
        <w:rPr>
          <w:rStyle w:val="apple-converted-space"/>
          <w:rFonts w:ascii="Times New Roman" w:hAnsi="Times New Roman"/>
          <w:color w:val="000000"/>
          <w:sz w:val="24"/>
          <w:szCs w:val="24"/>
          <w:shd w:val="clear" w:color="auto" w:fill="FFFFFF"/>
        </w:rPr>
        <w:t> </w:t>
      </w:r>
      <w:hyperlink r:id="rId10" w:anchor="dst563" w:history="1">
        <w:r w:rsidRPr="00430378">
          <w:rPr>
            <w:rStyle w:val="a5"/>
            <w:rFonts w:ascii="Times New Roman" w:hAnsi="Times New Roman"/>
            <w:color w:val="000000"/>
            <w:sz w:val="24"/>
            <w:szCs w:val="24"/>
            <w:u w:val="none"/>
            <w:shd w:val="clear" w:color="auto" w:fill="FFFFFF"/>
          </w:rPr>
          <w:t>Кодексом</w:t>
        </w:r>
      </w:hyperlink>
      <w:r w:rsidRPr="00430378">
        <w:rPr>
          <w:rStyle w:val="apple-converted-space"/>
          <w:rFonts w:ascii="Times New Roman" w:hAnsi="Times New Roman"/>
          <w:color w:val="000000"/>
          <w:sz w:val="24"/>
          <w:szCs w:val="24"/>
          <w:shd w:val="clear" w:color="auto" w:fill="FFFFFF"/>
        </w:rPr>
        <w:t> </w:t>
      </w:r>
      <w:r w:rsidRPr="00430378">
        <w:rPr>
          <w:rFonts w:ascii="Times New Roman" w:hAnsi="Times New Roman"/>
          <w:color w:val="000000"/>
          <w:sz w:val="24"/>
          <w:szCs w:val="24"/>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30378">
        <w:rPr>
          <w:rFonts w:ascii="Times New Roman" w:hAnsi="Times New Roman"/>
          <w:color w:val="000000"/>
          <w:sz w:val="24"/>
          <w:szCs w:val="24"/>
          <w:shd w:val="clear" w:color="auto" w:fill="FFFFFF"/>
        </w:rPr>
        <w:t xml:space="preserve"> угрозы причинения вреда и </w:t>
      </w:r>
      <w:proofErr w:type="gramStart"/>
      <w:r w:rsidRPr="00430378">
        <w:rPr>
          <w:rFonts w:ascii="Times New Roman" w:hAnsi="Times New Roman"/>
          <w:color w:val="000000"/>
          <w:sz w:val="24"/>
          <w:szCs w:val="24"/>
          <w:shd w:val="clear" w:color="auto" w:fill="FFFFFF"/>
        </w:rPr>
        <w:t>способах</w:t>
      </w:r>
      <w:proofErr w:type="gramEnd"/>
      <w:r w:rsidRPr="00430378">
        <w:rPr>
          <w:rFonts w:ascii="Times New Roman" w:hAnsi="Times New Roman"/>
          <w:color w:val="000000"/>
          <w:sz w:val="24"/>
          <w:szCs w:val="24"/>
          <w:shd w:val="clear" w:color="auto" w:fill="FFFFFF"/>
        </w:rPr>
        <w:t xml:space="preserve"> его предотвращения.</w:t>
      </w:r>
    </w:p>
    <w:p w:rsidR="00E543EA" w:rsidRPr="00430378" w:rsidRDefault="00E543EA"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5.Организация и проведение мероприятий по контролю без взаимодействия с юридическими лицами, индивидуальными предпринимателями</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r w:rsidRPr="00430378">
        <w:rPr>
          <w:rFonts w:ascii="Times New Roman" w:hAnsi="Times New Roman"/>
          <w:color w:val="000000"/>
          <w:sz w:val="24"/>
          <w:szCs w:val="24"/>
        </w:rPr>
        <w:t>5.1.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bookmarkStart w:id="0" w:name="dst296"/>
      <w:bookmarkEnd w:id="0"/>
      <w:r w:rsidRPr="00430378">
        <w:rPr>
          <w:rFonts w:ascii="Times New Roman" w:hAnsi="Times New Roman"/>
          <w:color w:val="000000"/>
          <w:sz w:val="24"/>
          <w:szCs w:val="24"/>
        </w:rPr>
        <w:t>1) плановые (рейдовые) осмотры (обследования) территорий, акваторий, транспортных сре</w:t>
      </w:r>
      <w:proofErr w:type="gramStart"/>
      <w:r w:rsidRPr="00430378">
        <w:rPr>
          <w:rFonts w:ascii="Times New Roman" w:hAnsi="Times New Roman"/>
          <w:color w:val="000000"/>
          <w:sz w:val="24"/>
          <w:szCs w:val="24"/>
        </w:rPr>
        <w:t>дств в с</w:t>
      </w:r>
      <w:proofErr w:type="gramEnd"/>
      <w:r w:rsidRPr="00430378">
        <w:rPr>
          <w:rFonts w:ascii="Times New Roman" w:hAnsi="Times New Roman"/>
          <w:color w:val="000000"/>
          <w:sz w:val="24"/>
          <w:szCs w:val="24"/>
        </w:rPr>
        <w:t>оответствии со </w:t>
      </w:r>
      <w:hyperlink r:id="rId11" w:anchor="dst167" w:history="1">
        <w:r w:rsidRPr="00430378">
          <w:rPr>
            <w:rStyle w:val="a5"/>
            <w:rFonts w:ascii="Times New Roman" w:hAnsi="Times New Roman"/>
            <w:color w:val="000000"/>
            <w:sz w:val="24"/>
            <w:szCs w:val="24"/>
            <w:u w:val="none"/>
          </w:rPr>
          <w:t>статьей 13.2</w:t>
        </w:r>
      </w:hyperlink>
      <w:r w:rsidRPr="00430378">
        <w:rPr>
          <w:rFonts w:ascii="Times New Roman" w:hAnsi="Times New Roman"/>
          <w:color w:val="000000"/>
          <w:sz w:val="24"/>
          <w:szCs w:val="24"/>
        </w:rPr>
        <w:t>  Федерального закона от 26.12.2008 №294-ФЗ;</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bookmarkStart w:id="1" w:name="dst297"/>
      <w:bookmarkEnd w:id="1"/>
      <w:r w:rsidRPr="00430378">
        <w:rPr>
          <w:rFonts w:ascii="Times New Roman" w:hAnsi="Times New Roman"/>
          <w:color w:val="000000"/>
          <w:sz w:val="24"/>
          <w:szCs w:val="24"/>
        </w:rPr>
        <w:t>2) административные обследования объектов земельных отношений;</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bookmarkStart w:id="2" w:name="dst298"/>
      <w:bookmarkStart w:id="3" w:name="dst299"/>
      <w:bookmarkStart w:id="4" w:name="dst300"/>
      <w:bookmarkStart w:id="5" w:name="dst301"/>
      <w:bookmarkStart w:id="6" w:name="dst394"/>
      <w:bookmarkStart w:id="7" w:name="dst303"/>
      <w:bookmarkEnd w:id="2"/>
      <w:bookmarkEnd w:id="3"/>
      <w:bookmarkEnd w:id="4"/>
      <w:bookmarkEnd w:id="5"/>
      <w:bookmarkEnd w:id="6"/>
      <w:bookmarkEnd w:id="7"/>
      <w:r w:rsidRPr="00430378">
        <w:rPr>
          <w:rFonts w:ascii="Times New Roman" w:hAnsi="Times New Roman"/>
          <w:color w:val="000000"/>
          <w:sz w:val="24"/>
          <w:szCs w:val="24"/>
        </w:rPr>
        <w:t>3) другие виды и формы мероприятий по контролю, установленные федеральными законами.</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r w:rsidRPr="00430378">
        <w:rPr>
          <w:rFonts w:ascii="Times New Roman" w:hAnsi="Times New Roman"/>
          <w:color w:val="000000"/>
          <w:sz w:val="24"/>
          <w:szCs w:val="24"/>
        </w:rPr>
        <w:t>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bookmarkStart w:id="8" w:name="dst305"/>
      <w:bookmarkEnd w:id="8"/>
      <w:r w:rsidRPr="00430378">
        <w:rPr>
          <w:rFonts w:ascii="Times New Roman" w:hAnsi="Times New Roman"/>
          <w:color w:val="000000"/>
          <w:sz w:val="24"/>
          <w:szCs w:val="24"/>
        </w:rPr>
        <w:t>5.3.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bookmarkStart w:id="9" w:name="dst395"/>
      <w:bookmarkEnd w:id="9"/>
      <w:r w:rsidRPr="00430378">
        <w:rPr>
          <w:rFonts w:ascii="Times New Roman" w:hAnsi="Times New Roman"/>
          <w:color w:val="000000"/>
          <w:sz w:val="24"/>
          <w:szCs w:val="24"/>
        </w:rPr>
        <w:t xml:space="preserve">5.4. Порядок оформления и содержание </w:t>
      </w:r>
      <w:proofErr w:type="gramStart"/>
      <w:r w:rsidRPr="00430378">
        <w:rPr>
          <w:rFonts w:ascii="Times New Roman" w:hAnsi="Times New Roman"/>
          <w:color w:val="000000"/>
          <w:sz w:val="24"/>
          <w:szCs w:val="24"/>
        </w:rPr>
        <w:t>заданий</w:t>
      </w:r>
      <w:proofErr w:type="gramEnd"/>
      <w:r w:rsidRPr="00430378">
        <w:rPr>
          <w:rFonts w:ascii="Times New Roman" w:hAnsi="Times New Roman"/>
          <w:color w:val="000000"/>
          <w:sz w:val="24"/>
          <w:szCs w:val="24"/>
        </w:rPr>
        <w:t xml:space="preserve"> и  </w:t>
      </w:r>
      <w:hyperlink r:id="rId12" w:anchor="dst100028" w:history="1">
        <w:r w:rsidRPr="00430378">
          <w:rPr>
            <w:rStyle w:val="a5"/>
            <w:rFonts w:ascii="Times New Roman" w:hAnsi="Times New Roman"/>
            <w:color w:val="000000"/>
            <w:sz w:val="24"/>
            <w:szCs w:val="24"/>
          </w:rPr>
          <w:t>порядок</w:t>
        </w:r>
      </w:hyperlink>
      <w:r w:rsidRPr="00430378">
        <w:rPr>
          <w:rFonts w:ascii="Times New Roman" w:hAnsi="Times New Roman"/>
          <w:color w:val="000000"/>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w:t>
      </w:r>
      <w:r w:rsidRPr="00430378">
        <w:rPr>
          <w:rFonts w:ascii="Times New Roman" w:hAnsi="Times New Roman"/>
          <w:color w:val="000000"/>
          <w:sz w:val="24"/>
          <w:szCs w:val="24"/>
        </w:rPr>
        <w:lastRenderedPageBreak/>
        <w:t>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543EA" w:rsidRPr="00430378" w:rsidRDefault="00E543EA" w:rsidP="00430378">
      <w:pPr>
        <w:shd w:val="clear" w:color="auto" w:fill="FFFFFF"/>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bookmarkStart w:id="10" w:name="dst307"/>
      <w:bookmarkEnd w:id="10"/>
      <w:r w:rsidRPr="00430378">
        <w:rPr>
          <w:rFonts w:ascii="Times New Roman" w:hAnsi="Times New Roman"/>
          <w:color w:val="000000"/>
          <w:sz w:val="24"/>
          <w:szCs w:val="24"/>
        </w:rPr>
        <w:t xml:space="preserve">       5.5. </w:t>
      </w:r>
      <w:proofErr w:type="gramStart"/>
      <w:r w:rsidRPr="00430378">
        <w:rPr>
          <w:rFonts w:ascii="Times New Roman" w:hAnsi="Times New Roman"/>
          <w:color w:val="000000"/>
          <w:sz w:val="24"/>
          <w:szCs w:val="24"/>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w:t>
      </w:r>
      <w:proofErr w:type="gramEnd"/>
      <w:r w:rsidRPr="00430378">
        <w:rPr>
          <w:rFonts w:ascii="Times New Roman" w:hAnsi="Times New Roman"/>
          <w:color w:val="000000"/>
          <w:sz w:val="24"/>
          <w:szCs w:val="24"/>
        </w:rPr>
        <w:t xml:space="preserve"> принятия при необходимости решения о назначении внеплановой проверки юридического лица, индивидуального предпринимателя. </w:t>
      </w:r>
    </w:p>
    <w:p w:rsidR="00E543EA" w:rsidRPr="00430378" w:rsidRDefault="00E543EA" w:rsidP="00430378">
      <w:pPr>
        <w:shd w:val="clear" w:color="auto" w:fill="FFFFFF"/>
        <w:spacing w:after="0" w:line="240" w:lineRule="auto"/>
        <w:ind w:firstLine="540"/>
        <w:jc w:val="both"/>
        <w:rPr>
          <w:rFonts w:ascii="Times New Roman" w:hAnsi="Times New Roman"/>
          <w:color w:val="000000"/>
          <w:sz w:val="24"/>
          <w:szCs w:val="24"/>
        </w:rPr>
      </w:pPr>
      <w:bookmarkStart w:id="11" w:name="dst396"/>
      <w:bookmarkEnd w:id="11"/>
      <w:r w:rsidRPr="00430378">
        <w:rPr>
          <w:rFonts w:ascii="Times New Roman" w:hAnsi="Times New Roman"/>
          <w:color w:val="000000"/>
          <w:sz w:val="24"/>
          <w:szCs w:val="24"/>
        </w:rPr>
        <w:t xml:space="preserve">5.6. </w:t>
      </w:r>
      <w:proofErr w:type="gramStart"/>
      <w:r w:rsidRPr="00430378">
        <w:rPr>
          <w:rFonts w:ascii="Times New Roman" w:hAnsi="Times New Roman"/>
          <w:color w:val="000000"/>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543EA" w:rsidRPr="00430378" w:rsidRDefault="00E543EA" w:rsidP="00430378">
      <w:pPr>
        <w:spacing w:after="0" w:line="240" w:lineRule="auto"/>
        <w:ind w:firstLine="708"/>
        <w:jc w:val="both"/>
        <w:rPr>
          <w:rFonts w:ascii="Times New Roman" w:hAnsi="Times New Roman"/>
          <w:color w:val="000000"/>
          <w:sz w:val="24"/>
          <w:szCs w:val="24"/>
        </w:rPr>
      </w:pPr>
      <w:r w:rsidRPr="00430378">
        <w:rPr>
          <w:rFonts w:ascii="Times New Roman" w:hAnsi="Times New Roman"/>
          <w:color w:val="000000"/>
          <w:sz w:val="24"/>
          <w:szCs w:val="24"/>
        </w:rPr>
        <w:t>5.7.Плановые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543EA" w:rsidRPr="00430378" w:rsidRDefault="00881C41" w:rsidP="00430378">
      <w:pPr>
        <w:spacing w:after="0" w:line="240" w:lineRule="auto"/>
        <w:jc w:val="center"/>
        <w:rPr>
          <w:rFonts w:ascii="Times New Roman" w:hAnsi="Times New Roman"/>
          <w:b/>
          <w:color w:val="000000"/>
          <w:sz w:val="24"/>
          <w:szCs w:val="24"/>
        </w:rPr>
      </w:pPr>
      <w:r w:rsidRPr="00430378">
        <w:rPr>
          <w:rFonts w:ascii="Times New Roman" w:hAnsi="Times New Roman"/>
          <w:b/>
          <w:color w:val="000000"/>
          <w:sz w:val="24"/>
          <w:szCs w:val="24"/>
        </w:rPr>
        <w:t>6</w:t>
      </w:r>
      <w:r w:rsidR="00E543EA" w:rsidRPr="00430378">
        <w:rPr>
          <w:rFonts w:ascii="Times New Roman" w:hAnsi="Times New Roman"/>
          <w:b/>
          <w:color w:val="000000"/>
          <w:sz w:val="24"/>
          <w:szCs w:val="24"/>
        </w:rPr>
        <w:t>.Порядок обжалования действий (бездействий) и решений, осуществляемых (принятых) в ходе исполнения муниципальной функции</w:t>
      </w:r>
    </w:p>
    <w:p w:rsidR="00E543EA" w:rsidRPr="00430378" w:rsidRDefault="00881C41"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6</w:t>
      </w:r>
      <w:r w:rsidR="00E543EA" w:rsidRPr="00430378">
        <w:rPr>
          <w:rFonts w:ascii="Times New Roman" w:hAnsi="Times New Roman"/>
          <w:color w:val="000000"/>
          <w:sz w:val="24"/>
          <w:szCs w:val="24"/>
        </w:rPr>
        <w:t>.1. Юридические лица, индивидуальные предприниматели и граждане имеют право на обжалование действий (бездействия) должностных лиц, осуществляющих муниципальный земельный контроль, в досудебном и судебном порядке.</w:t>
      </w:r>
    </w:p>
    <w:p w:rsidR="00E543EA" w:rsidRPr="00430378" w:rsidRDefault="00881C4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6</w:t>
      </w:r>
      <w:r w:rsidR="00E543EA" w:rsidRPr="00430378">
        <w:rPr>
          <w:rFonts w:ascii="Times New Roman" w:hAnsi="Times New Roman"/>
          <w:color w:val="000000"/>
          <w:sz w:val="24"/>
          <w:szCs w:val="24"/>
        </w:rPr>
        <w:t xml:space="preserve">.2. </w:t>
      </w:r>
      <w:proofErr w:type="gramStart"/>
      <w:r w:rsidR="00E543EA" w:rsidRPr="00430378">
        <w:rPr>
          <w:rFonts w:ascii="Times New Roman" w:hAnsi="Times New Roman"/>
          <w:color w:val="000000"/>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00E543EA" w:rsidRPr="00430378">
        <w:rPr>
          <w:rFonts w:ascii="Times New Roman" w:hAnsi="Times New Roman"/>
          <w:color w:val="000000"/>
          <w:sz w:val="24"/>
          <w:szCs w:val="24"/>
        </w:rPr>
        <w:t xml:space="preserve">, ставит личную подпись и дату. </w:t>
      </w:r>
    </w:p>
    <w:p w:rsidR="00E543EA" w:rsidRPr="00430378" w:rsidRDefault="00881C41"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6</w:t>
      </w:r>
      <w:r w:rsidR="00E543EA" w:rsidRPr="00430378">
        <w:rPr>
          <w:rFonts w:ascii="Times New Roman" w:hAnsi="Times New Roman"/>
          <w:color w:val="000000"/>
          <w:sz w:val="24"/>
          <w:szCs w:val="24"/>
        </w:rPr>
        <w:t xml:space="preserve">.3.При рассмотрении жалобы должностные лица местной администрации запрашивают в соответствующих органах документы, касающиеся предмета жалобы. </w:t>
      </w:r>
    </w:p>
    <w:p w:rsidR="00E543EA" w:rsidRPr="00430378" w:rsidRDefault="00881C41" w:rsidP="00430378">
      <w:pPr>
        <w:tabs>
          <w:tab w:val="left" w:pos="720"/>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6</w:t>
      </w:r>
      <w:r w:rsidR="00E543EA" w:rsidRPr="00430378">
        <w:rPr>
          <w:rFonts w:ascii="Times New Roman" w:hAnsi="Times New Roman"/>
          <w:color w:val="000000"/>
          <w:sz w:val="24"/>
          <w:szCs w:val="24"/>
        </w:rPr>
        <w:t>.4.Юридическое лицо, индивидуальный предприниматель, а также гражданин вправе обжаловать  действия или бездействие муниципальных служащих (инспектора) местной администрации в судебном порядке.</w:t>
      </w:r>
    </w:p>
    <w:p w:rsidR="00E543EA" w:rsidRPr="00430378" w:rsidRDefault="00881C4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6</w:t>
      </w:r>
      <w:r w:rsidR="00E543EA" w:rsidRPr="00430378">
        <w:rPr>
          <w:rFonts w:ascii="Times New Roman" w:hAnsi="Times New Roman"/>
          <w:color w:val="000000"/>
          <w:sz w:val="24"/>
          <w:szCs w:val="24"/>
        </w:rPr>
        <w:t>.5.</w:t>
      </w:r>
      <w:r w:rsidR="00E543EA" w:rsidRPr="00430378">
        <w:rPr>
          <w:rFonts w:ascii="Times New Roman" w:hAnsi="Times New Roman"/>
          <w:color w:val="000000"/>
          <w:sz w:val="24"/>
          <w:szCs w:val="24"/>
          <w:shd w:val="clear" w:color="auto" w:fill="FFFFFF"/>
        </w:rPr>
        <w:t xml:space="preserve">Органы государственного контроля (надзора), органы муниципального контроля осуществляют </w:t>
      </w:r>
      <w:proofErr w:type="gramStart"/>
      <w:r w:rsidR="00E543EA" w:rsidRPr="00430378">
        <w:rPr>
          <w:rFonts w:ascii="Times New Roman" w:hAnsi="Times New Roman"/>
          <w:color w:val="000000"/>
          <w:sz w:val="24"/>
          <w:szCs w:val="24"/>
          <w:shd w:val="clear" w:color="auto" w:fill="FFFFFF"/>
        </w:rPr>
        <w:t>контроль за</w:t>
      </w:r>
      <w:proofErr w:type="gramEnd"/>
      <w:r w:rsidR="00E543EA" w:rsidRPr="00430378">
        <w:rPr>
          <w:rFonts w:ascii="Times New Roman" w:hAnsi="Times New Roman"/>
          <w:color w:val="000000"/>
          <w:sz w:val="24"/>
          <w:szCs w:val="24"/>
          <w:shd w:val="clear" w:color="auto" w:fill="FFFFFF"/>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543EA" w:rsidRPr="00430378" w:rsidRDefault="00881C41" w:rsidP="00430378">
      <w:pPr>
        <w:tabs>
          <w:tab w:val="left" w:pos="714"/>
        </w:tabs>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Pr="00430378">
        <w:rPr>
          <w:rFonts w:ascii="Times New Roman" w:hAnsi="Times New Roman"/>
          <w:color w:val="000000"/>
          <w:sz w:val="24"/>
          <w:szCs w:val="24"/>
        </w:rPr>
        <w:tab/>
        <w:t>6</w:t>
      </w:r>
      <w:r w:rsidR="00E543EA" w:rsidRPr="00430378">
        <w:rPr>
          <w:rFonts w:ascii="Times New Roman" w:hAnsi="Times New Roman"/>
          <w:color w:val="000000"/>
          <w:sz w:val="24"/>
          <w:szCs w:val="24"/>
        </w:rPr>
        <w:t>.6.</w:t>
      </w:r>
      <w:r w:rsidR="00E543EA" w:rsidRPr="00430378">
        <w:rPr>
          <w:rFonts w:ascii="Times New Roman" w:hAnsi="Times New Roman"/>
          <w:color w:val="000000"/>
          <w:sz w:val="24"/>
          <w:szCs w:val="24"/>
          <w:shd w:val="clear" w:color="auto" w:fill="FFFFFF"/>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2644A" w:rsidRPr="00430378" w:rsidRDefault="00B2644A" w:rsidP="00430378">
      <w:pPr>
        <w:spacing w:after="0" w:line="240" w:lineRule="auto"/>
        <w:jc w:val="center"/>
        <w:rPr>
          <w:rFonts w:ascii="Times New Roman" w:hAnsi="Times New Roman"/>
          <w:b/>
          <w:color w:val="000000"/>
          <w:sz w:val="24"/>
          <w:szCs w:val="24"/>
        </w:rPr>
      </w:pPr>
    </w:p>
    <w:p w:rsidR="00B2644A" w:rsidRPr="00430378" w:rsidRDefault="00881C41" w:rsidP="00430378">
      <w:pPr>
        <w:spacing w:after="0" w:line="240" w:lineRule="auto"/>
        <w:jc w:val="center"/>
        <w:rPr>
          <w:rFonts w:ascii="Times New Roman" w:hAnsi="Times New Roman"/>
          <w:b/>
          <w:color w:val="000000"/>
          <w:sz w:val="24"/>
          <w:szCs w:val="24"/>
        </w:rPr>
      </w:pPr>
      <w:bookmarkStart w:id="12" w:name="_GoBack"/>
      <w:bookmarkEnd w:id="12"/>
      <w:r w:rsidRPr="00430378">
        <w:rPr>
          <w:rFonts w:ascii="Times New Roman" w:hAnsi="Times New Roman"/>
          <w:b/>
          <w:color w:val="000000"/>
          <w:sz w:val="24"/>
          <w:szCs w:val="24"/>
        </w:rPr>
        <w:lastRenderedPageBreak/>
        <w:t>7</w:t>
      </w:r>
      <w:r w:rsidR="00E543EA" w:rsidRPr="00430378">
        <w:rPr>
          <w:rFonts w:ascii="Times New Roman" w:hAnsi="Times New Roman"/>
          <w:b/>
          <w:color w:val="000000"/>
          <w:sz w:val="24"/>
          <w:szCs w:val="24"/>
        </w:rPr>
        <w:t>.Порядок взаимодействия органов муниципального земельного контроля с органами  государственного земельного надзора.</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b/>
          <w:color w:val="000000"/>
          <w:sz w:val="24"/>
          <w:szCs w:val="24"/>
        </w:rPr>
        <w:t xml:space="preserve"> </w:t>
      </w:r>
      <w:r w:rsidR="00881C41" w:rsidRPr="00430378">
        <w:rPr>
          <w:rFonts w:ascii="Times New Roman" w:hAnsi="Times New Roman"/>
          <w:color w:val="000000"/>
          <w:sz w:val="24"/>
          <w:szCs w:val="24"/>
        </w:rPr>
        <w:t xml:space="preserve">         7</w:t>
      </w:r>
      <w:r w:rsidRPr="00430378">
        <w:rPr>
          <w:rFonts w:ascii="Times New Roman" w:hAnsi="Times New Roman"/>
          <w:color w:val="000000"/>
          <w:sz w:val="24"/>
          <w:szCs w:val="24"/>
        </w:rPr>
        <w:t>.1.Порядок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543EA" w:rsidRPr="00430378" w:rsidRDefault="00881C4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7</w:t>
      </w:r>
      <w:r w:rsidR="00E543EA" w:rsidRPr="00430378">
        <w:rPr>
          <w:rFonts w:ascii="Times New Roman" w:hAnsi="Times New Roman"/>
          <w:color w:val="000000"/>
          <w:sz w:val="24"/>
          <w:szCs w:val="24"/>
        </w:rPr>
        <w:t>.2.Проекты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543EA" w:rsidRPr="00430378" w:rsidRDefault="00881C4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7</w:t>
      </w:r>
      <w:r w:rsidR="00E543EA" w:rsidRPr="00430378">
        <w:rPr>
          <w:rFonts w:ascii="Times New Roman" w:hAnsi="Times New Roman"/>
          <w:color w:val="000000"/>
          <w:sz w:val="24"/>
          <w:szCs w:val="24"/>
        </w:rPr>
        <w:t xml:space="preserve">.3.В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направляют доработанный проект в территориальный орган федерального органа государственного земельного надзора на повторное согласование.</w:t>
      </w:r>
    </w:p>
    <w:p w:rsidR="00E543EA" w:rsidRPr="00430378" w:rsidRDefault="00E543EA"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w:t>
      </w:r>
      <w:r w:rsidR="00881C41" w:rsidRPr="00430378">
        <w:rPr>
          <w:rFonts w:ascii="Times New Roman" w:hAnsi="Times New Roman"/>
          <w:color w:val="000000"/>
          <w:sz w:val="24"/>
          <w:szCs w:val="24"/>
        </w:rPr>
        <w:t xml:space="preserve">      7</w:t>
      </w:r>
      <w:r w:rsidRPr="00430378">
        <w:rPr>
          <w:rFonts w:ascii="Times New Roman" w:hAnsi="Times New Roman"/>
          <w:color w:val="000000"/>
          <w:sz w:val="24"/>
          <w:szCs w:val="24"/>
        </w:rPr>
        <w:t>.4.Органом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E543EA" w:rsidRPr="00430378" w:rsidRDefault="00881C4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7</w:t>
      </w:r>
      <w:r w:rsidR="00E543EA" w:rsidRPr="00430378">
        <w:rPr>
          <w:rFonts w:ascii="Times New Roman" w:hAnsi="Times New Roman"/>
          <w:color w:val="000000"/>
          <w:sz w:val="24"/>
          <w:szCs w:val="24"/>
        </w:rPr>
        <w:t>.5.Изменения,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E543EA" w:rsidRPr="00430378" w:rsidRDefault="00881C41" w:rsidP="00430378">
      <w:pPr>
        <w:spacing w:after="0" w:line="240" w:lineRule="auto"/>
        <w:jc w:val="both"/>
        <w:rPr>
          <w:rFonts w:ascii="Times New Roman" w:hAnsi="Times New Roman"/>
          <w:color w:val="000000"/>
          <w:sz w:val="24"/>
          <w:szCs w:val="24"/>
        </w:rPr>
      </w:pPr>
      <w:r w:rsidRPr="00430378">
        <w:rPr>
          <w:rFonts w:ascii="Times New Roman" w:hAnsi="Times New Roman"/>
          <w:color w:val="000000"/>
          <w:sz w:val="24"/>
          <w:szCs w:val="24"/>
        </w:rPr>
        <w:t xml:space="preserve">        7</w:t>
      </w:r>
      <w:r w:rsidR="00E543EA" w:rsidRPr="00430378">
        <w:rPr>
          <w:rFonts w:ascii="Times New Roman" w:hAnsi="Times New Roman"/>
          <w:color w:val="000000"/>
          <w:sz w:val="24"/>
          <w:szCs w:val="24"/>
        </w:rPr>
        <w:t xml:space="preserve">.6. </w:t>
      </w:r>
      <w:proofErr w:type="gramStart"/>
      <w:r w:rsidR="00E543EA" w:rsidRPr="00430378">
        <w:rPr>
          <w:rFonts w:ascii="Times New Roman" w:hAnsi="Times New Roman"/>
          <w:color w:val="000000"/>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РФ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00E543EA" w:rsidRPr="00430378">
        <w:rPr>
          <w:rFonts w:ascii="Times New Roman" w:hAnsi="Times New Roman"/>
          <w:color w:val="000000"/>
          <w:sz w:val="24"/>
          <w:szCs w:val="24"/>
        </w:rPr>
        <w:t xml:space="preserve"> земельного надзора по соответствующему  муниципальному образованию (либо в случае отсутствия данного структурного подразделени</w:t>
      </w:r>
      <w:proofErr w:type="gramStart"/>
      <w:r w:rsidR="00E543EA" w:rsidRPr="00430378">
        <w:rPr>
          <w:rFonts w:ascii="Times New Roman" w:hAnsi="Times New Roman"/>
          <w:color w:val="000000"/>
          <w:sz w:val="24"/>
          <w:szCs w:val="24"/>
        </w:rPr>
        <w:t>я-</w:t>
      </w:r>
      <w:proofErr w:type="gramEnd"/>
      <w:r w:rsidR="00E543EA" w:rsidRPr="00430378">
        <w:rPr>
          <w:rFonts w:ascii="Times New Roman" w:hAnsi="Times New Roman"/>
          <w:color w:val="000000"/>
          <w:sz w:val="24"/>
          <w:szCs w:val="24"/>
        </w:rPr>
        <w:t xml:space="preserve">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w:t>
      </w:r>
      <w:proofErr w:type="gramStart"/>
      <w:r w:rsidR="00E543EA" w:rsidRPr="00430378">
        <w:rPr>
          <w:rFonts w:ascii="Times New Roman" w:hAnsi="Times New Roman"/>
          <w:color w:val="000000"/>
          <w:sz w:val="24"/>
          <w:szCs w:val="24"/>
        </w:rPr>
        <w:t>а-</w:t>
      </w:r>
      <w:proofErr w:type="gramEnd"/>
      <w:r w:rsidR="00E543EA" w:rsidRPr="00430378">
        <w:rPr>
          <w:rFonts w:ascii="Times New Roman" w:hAnsi="Times New Roman"/>
          <w:color w:val="000000"/>
          <w:sz w:val="24"/>
          <w:szCs w:val="24"/>
        </w:rPr>
        <w:t xml:space="preserve"> на бумажном носителе.</w:t>
      </w:r>
    </w:p>
    <w:p w:rsidR="00E543EA" w:rsidRPr="00430378" w:rsidRDefault="00E543EA" w:rsidP="00430378">
      <w:pPr>
        <w:spacing w:after="0" w:line="240" w:lineRule="auto"/>
        <w:jc w:val="both"/>
        <w:rPr>
          <w:rFonts w:ascii="Times New Roman" w:hAnsi="Times New Roman"/>
          <w:color w:val="000000"/>
          <w:sz w:val="24"/>
          <w:szCs w:val="24"/>
        </w:rPr>
      </w:pPr>
    </w:p>
    <w:p w:rsidR="00E543EA" w:rsidRPr="00430378" w:rsidRDefault="00E543EA" w:rsidP="00430378">
      <w:pPr>
        <w:spacing w:after="0" w:line="240" w:lineRule="auto"/>
        <w:rPr>
          <w:rFonts w:ascii="Times New Roman" w:hAnsi="Times New Roman"/>
          <w:color w:val="000000"/>
          <w:sz w:val="24"/>
          <w:szCs w:val="24"/>
        </w:rPr>
      </w:pPr>
      <w:r w:rsidRPr="00430378">
        <w:rPr>
          <w:rFonts w:ascii="Times New Roman" w:hAnsi="Times New Roman"/>
          <w:color w:val="000000"/>
          <w:sz w:val="24"/>
          <w:szCs w:val="24"/>
        </w:rPr>
        <w:t xml:space="preserve"> </w:t>
      </w:r>
    </w:p>
    <w:sectPr w:rsidR="00E543EA" w:rsidRPr="00430378" w:rsidSect="00430378">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903"/>
    <w:rsid w:val="00013F50"/>
    <w:rsid w:val="00015EFA"/>
    <w:rsid w:val="00092E8D"/>
    <w:rsid w:val="000D59B0"/>
    <w:rsid w:val="001462F4"/>
    <w:rsid w:val="00202B04"/>
    <w:rsid w:val="00206472"/>
    <w:rsid w:val="00257ABA"/>
    <w:rsid w:val="002670D1"/>
    <w:rsid w:val="002B23BF"/>
    <w:rsid w:val="002D1A6D"/>
    <w:rsid w:val="002E0E80"/>
    <w:rsid w:val="00301053"/>
    <w:rsid w:val="00325473"/>
    <w:rsid w:val="00342C9A"/>
    <w:rsid w:val="003B546F"/>
    <w:rsid w:val="003B6DF3"/>
    <w:rsid w:val="003D6B42"/>
    <w:rsid w:val="003E14A7"/>
    <w:rsid w:val="003F2FB1"/>
    <w:rsid w:val="00425C6E"/>
    <w:rsid w:val="00430378"/>
    <w:rsid w:val="004716C3"/>
    <w:rsid w:val="00473932"/>
    <w:rsid w:val="004B6E0A"/>
    <w:rsid w:val="004B73E5"/>
    <w:rsid w:val="004C1194"/>
    <w:rsid w:val="004D13D8"/>
    <w:rsid w:val="00507DCD"/>
    <w:rsid w:val="005205C2"/>
    <w:rsid w:val="00521F50"/>
    <w:rsid w:val="00535BF8"/>
    <w:rsid w:val="00550CC2"/>
    <w:rsid w:val="00566754"/>
    <w:rsid w:val="00571569"/>
    <w:rsid w:val="005A0D10"/>
    <w:rsid w:val="005E3599"/>
    <w:rsid w:val="00604C2C"/>
    <w:rsid w:val="006333CB"/>
    <w:rsid w:val="00635BAD"/>
    <w:rsid w:val="006462AE"/>
    <w:rsid w:val="006477D9"/>
    <w:rsid w:val="0068521F"/>
    <w:rsid w:val="006F6009"/>
    <w:rsid w:val="007C30A4"/>
    <w:rsid w:val="007F7CC2"/>
    <w:rsid w:val="0080681B"/>
    <w:rsid w:val="00826950"/>
    <w:rsid w:val="00870340"/>
    <w:rsid w:val="00881C41"/>
    <w:rsid w:val="00884E52"/>
    <w:rsid w:val="00886808"/>
    <w:rsid w:val="008A4444"/>
    <w:rsid w:val="008D1AFE"/>
    <w:rsid w:val="008D220C"/>
    <w:rsid w:val="00910897"/>
    <w:rsid w:val="00927163"/>
    <w:rsid w:val="00974855"/>
    <w:rsid w:val="009924B7"/>
    <w:rsid w:val="009A5B6D"/>
    <w:rsid w:val="009C79C1"/>
    <w:rsid w:val="00A03EAE"/>
    <w:rsid w:val="00A259B7"/>
    <w:rsid w:val="00A81B04"/>
    <w:rsid w:val="00A94AEA"/>
    <w:rsid w:val="00B02FDF"/>
    <w:rsid w:val="00B11428"/>
    <w:rsid w:val="00B2644A"/>
    <w:rsid w:val="00B267EE"/>
    <w:rsid w:val="00B344BB"/>
    <w:rsid w:val="00B86204"/>
    <w:rsid w:val="00C14B0A"/>
    <w:rsid w:val="00C56DDB"/>
    <w:rsid w:val="00C67F92"/>
    <w:rsid w:val="00C8770D"/>
    <w:rsid w:val="00C91DD9"/>
    <w:rsid w:val="00CC280D"/>
    <w:rsid w:val="00D61E24"/>
    <w:rsid w:val="00DC6F82"/>
    <w:rsid w:val="00DD24A8"/>
    <w:rsid w:val="00E0550B"/>
    <w:rsid w:val="00E5194F"/>
    <w:rsid w:val="00E543EA"/>
    <w:rsid w:val="00EC48A6"/>
    <w:rsid w:val="00ED7575"/>
    <w:rsid w:val="00F71A09"/>
    <w:rsid w:val="00F72D95"/>
    <w:rsid w:val="00F8340E"/>
    <w:rsid w:val="00FA19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DB"/>
    <w:pPr>
      <w:spacing w:after="200" w:line="276" w:lineRule="auto"/>
    </w:pPr>
    <w:rPr>
      <w:sz w:val="22"/>
      <w:szCs w:val="22"/>
    </w:rPr>
  </w:style>
  <w:style w:type="paragraph" w:styleId="1">
    <w:name w:val="heading 1"/>
    <w:basedOn w:val="a"/>
    <w:link w:val="10"/>
    <w:uiPriority w:val="99"/>
    <w:qFormat/>
    <w:rsid w:val="00FA1903"/>
    <w:pPr>
      <w:spacing w:before="100" w:beforeAutospacing="1" w:after="100" w:afterAutospacing="1" w:line="240" w:lineRule="auto"/>
      <w:jc w:val="center"/>
      <w:outlineLvl w:val="0"/>
    </w:pPr>
    <w:rPr>
      <w:rFonts w:ascii="Times New Roman" w:hAnsi="Times New Roman"/>
      <w:b/>
      <w:bCs/>
      <w:color w:val="000000"/>
      <w:kern w:val="36"/>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1903"/>
    <w:rPr>
      <w:rFonts w:ascii="Times New Roman" w:hAnsi="Times New Roman" w:cs="Times New Roman"/>
      <w:b/>
      <w:bCs/>
      <w:color w:val="000000"/>
      <w:kern w:val="36"/>
      <w:sz w:val="24"/>
      <w:szCs w:val="24"/>
    </w:rPr>
  </w:style>
  <w:style w:type="paragraph" w:styleId="a3">
    <w:name w:val="header"/>
    <w:basedOn w:val="a"/>
    <w:link w:val="a4"/>
    <w:uiPriority w:val="99"/>
    <w:rsid w:val="00FA1903"/>
    <w:pPr>
      <w:widowControl w:val="0"/>
      <w:tabs>
        <w:tab w:val="center" w:pos="4677"/>
        <w:tab w:val="right" w:pos="9355"/>
      </w:tabs>
      <w:autoSpaceDE w:val="0"/>
      <w:autoSpaceDN w:val="0"/>
      <w:adjustRightInd w:val="0"/>
      <w:spacing w:after="0" w:line="240" w:lineRule="auto"/>
    </w:pPr>
    <w:rPr>
      <w:rFonts w:ascii="Arial" w:hAnsi="Arial"/>
      <w:sz w:val="18"/>
      <w:szCs w:val="18"/>
      <w:lang/>
    </w:rPr>
  </w:style>
  <w:style w:type="character" w:customStyle="1" w:styleId="a4">
    <w:name w:val="Верхний колонтитул Знак"/>
    <w:link w:val="a3"/>
    <w:uiPriority w:val="99"/>
    <w:locked/>
    <w:rsid w:val="00FA1903"/>
    <w:rPr>
      <w:rFonts w:ascii="Arial" w:hAnsi="Arial" w:cs="Arial"/>
      <w:sz w:val="18"/>
      <w:szCs w:val="18"/>
    </w:rPr>
  </w:style>
  <w:style w:type="character" w:styleId="a5">
    <w:name w:val="Hyperlink"/>
    <w:uiPriority w:val="99"/>
    <w:rsid w:val="003B6DF3"/>
    <w:rPr>
      <w:rFonts w:cs="Times New Roman"/>
      <w:color w:val="0000FF"/>
      <w:u w:val="single"/>
    </w:rPr>
  </w:style>
  <w:style w:type="character" w:styleId="a6">
    <w:name w:val="FollowedHyperlink"/>
    <w:uiPriority w:val="99"/>
    <w:semiHidden/>
    <w:rsid w:val="003B6DF3"/>
    <w:rPr>
      <w:rFonts w:cs="Times New Roman"/>
      <w:color w:val="800080"/>
      <w:u w:val="single"/>
    </w:rPr>
  </w:style>
  <w:style w:type="paragraph" w:customStyle="1" w:styleId="a7">
    <w:name w:val="Прижатый влево"/>
    <w:basedOn w:val="a"/>
    <w:next w:val="a"/>
    <w:uiPriority w:val="99"/>
    <w:rsid w:val="00E543EA"/>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rsid w:val="00E543EA"/>
  </w:style>
  <w:style w:type="paragraph" w:styleId="a8">
    <w:name w:val="Balloon Text"/>
    <w:basedOn w:val="a"/>
    <w:link w:val="a9"/>
    <w:uiPriority w:val="99"/>
    <w:semiHidden/>
    <w:unhideWhenUsed/>
    <w:rsid w:val="004D13D8"/>
    <w:pPr>
      <w:spacing w:after="0" w:line="240" w:lineRule="auto"/>
    </w:pPr>
    <w:rPr>
      <w:rFonts w:ascii="Segoe UI" w:hAnsi="Segoe UI"/>
      <w:sz w:val="18"/>
      <w:szCs w:val="18"/>
      <w:lang/>
    </w:rPr>
  </w:style>
  <w:style w:type="character" w:customStyle="1" w:styleId="a9">
    <w:name w:val="Текст выноски Знак"/>
    <w:link w:val="a8"/>
    <w:uiPriority w:val="99"/>
    <w:semiHidden/>
    <w:rsid w:val="004D13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60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4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89755/4350098a9850cbb0447c30c46c2370736d989908/" TargetMode="External"/><Relationship Id="rId12" Type="http://schemas.openxmlformats.org/officeDocument/2006/relationships/hyperlink" Target="http://www.consultant.ru/document/cons_doc_LAW_656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3980/" TargetMode="External"/><Relationship Id="rId11" Type="http://schemas.openxmlformats.org/officeDocument/2006/relationships/hyperlink" Target="http://www.consultant.ru/document/cons_doc_LAW_330405/e629f170179b853137158867b866fca24045e52f/" TargetMode="Externa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34661/941932ca6c2f1cf05990d14ef2c36e80c8aa4610/" TargetMode="External"/><Relationship Id="rId4" Type="http://schemas.openxmlformats.org/officeDocument/2006/relationships/image" Target="media/image1.png"/><Relationship Id="rId9" Type="http://schemas.openxmlformats.org/officeDocument/2006/relationships/hyperlink" Target="http://www.consultant.ru/document/cons_doc_LAW_102225/e5df2423e468bfaf0e1f73197a895a79661353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spassk</cp:lastModifiedBy>
  <cp:revision>57</cp:revision>
  <cp:lastPrinted>2020-12-15T07:05:00Z</cp:lastPrinted>
  <dcterms:created xsi:type="dcterms:W3CDTF">2013-08-15T07:30:00Z</dcterms:created>
  <dcterms:modified xsi:type="dcterms:W3CDTF">2020-12-15T07:05:00Z</dcterms:modified>
</cp:coreProperties>
</file>