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AD" w:rsidRPr="00A470AD" w:rsidRDefault="00A470AD" w:rsidP="00A47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0AD" w:rsidRPr="00A470AD" w:rsidRDefault="00A470AD" w:rsidP="00A4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0AD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A470AD" w:rsidRPr="00A470AD" w:rsidRDefault="00A470AD" w:rsidP="00A4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0AD">
        <w:rPr>
          <w:rFonts w:ascii="Times New Roman" w:eastAsia="Times New Roman" w:hAnsi="Times New Roman" w:cs="Times New Roman"/>
          <w:sz w:val="28"/>
          <w:szCs w:val="28"/>
        </w:rPr>
        <w:t>КЕМЕРОВСКАЯ ОБЛАСТЬ</w:t>
      </w:r>
    </w:p>
    <w:p w:rsidR="00A470AD" w:rsidRPr="00A470AD" w:rsidRDefault="00A470AD" w:rsidP="00A4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0AD">
        <w:rPr>
          <w:rFonts w:ascii="Times New Roman" w:eastAsia="Times New Roman" w:hAnsi="Times New Roman" w:cs="Times New Roman"/>
          <w:sz w:val="28"/>
          <w:szCs w:val="28"/>
        </w:rPr>
        <w:t>ТАШТАГОЛЬСКИЙ МУНИЦИПАЛЬНЫЙ РАЙОН</w:t>
      </w:r>
    </w:p>
    <w:p w:rsidR="00A470AD" w:rsidRPr="00A470AD" w:rsidRDefault="00A470AD" w:rsidP="00A4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0AD">
        <w:rPr>
          <w:rFonts w:ascii="Times New Roman" w:eastAsia="Times New Roman" w:hAnsi="Times New Roman" w:cs="Times New Roman"/>
          <w:sz w:val="28"/>
          <w:szCs w:val="28"/>
        </w:rPr>
        <w:t>СПАССКОЕ ГОРОДСКОЕ ПОСЕЛЕНИЕ</w:t>
      </w:r>
    </w:p>
    <w:p w:rsidR="00A470AD" w:rsidRPr="00A470AD" w:rsidRDefault="00A470AD" w:rsidP="00A4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0AD">
        <w:rPr>
          <w:rFonts w:ascii="Times New Roman" w:eastAsia="Times New Roman" w:hAnsi="Times New Roman" w:cs="Times New Roman"/>
          <w:sz w:val="28"/>
          <w:szCs w:val="28"/>
        </w:rPr>
        <w:t>АДМИНИСТРАЦИЯ СПАССКОГО ГОРОДСКОГО ПОСЕЛЕНИЯ</w:t>
      </w:r>
    </w:p>
    <w:p w:rsidR="00A470AD" w:rsidRPr="00A470AD" w:rsidRDefault="00A470AD" w:rsidP="00A47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70AD" w:rsidRPr="00A470AD" w:rsidRDefault="00A470AD" w:rsidP="00A47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70AD" w:rsidRPr="00A470AD" w:rsidRDefault="00A470AD" w:rsidP="00A47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0A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470AD" w:rsidRPr="00A470AD" w:rsidRDefault="00A470AD" w:rsidP="00A47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70AD" w:rsidRPr="00A470AD" w:rsidRDefault="00A470AD" w:rsidP="00A470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0AD">
        <w:rPr>
          <w:rFonts w:ascii="Times New Roman" w:eastAsia="Times New Roman" w:hAnsi="Times New Roman" w:cs="Times New Roman"/>
          <w:b/>
          <w:bCs/>
          <w:sz w:val="28"/>
          <w:szCs w:val="28"/>
        </w:rPr>
        <w:t>26 июля  2018</w:t>
      </w:r>
      <w:r w:rsidRPr="00A470A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470A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470A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470A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470A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470A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470A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470A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№ 13а-п</w:t>
      </w:r>
    </w:p>
    <w:p w:rsidR="00A470AD" w:rsidRPr="00A470AD" w:rsidRDefault="00A470AD" w:rsidP="00A47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0AD" w:rsidRPr="00A470AD" w:rsidRDefault="00A470AD" w:rsidP="00A47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определении схемы размещения мест (площадок) накопления твердых коммунальных отходов для жителей многоквартирных жилых домов и частного сектора, расположенных на территории </w:t>
      </w:r>
      <w:r w:rsidRPr="00A470AD">
        <w:rPr>
          <w:rFonts w:ascii="Times New Roman" w:eastAsia="Times New Roman" w:hAnsi="Times New Roman" w:cs="Times New Roman"/>
          <w:b/>
          <w:sz w:val="28"/>
          <w:szCs w:val="28"/>
        </w:rPr>
        <w:t xml:space="preserve"> Спасского городского поселения  </w:t>
      </w:r>
    </w:p>
    <w:p w:rsidR="00A470AD" w:rsidRPr="00A470AD" w:rsidRDefault="00A470AD" w:rsidP="00A47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70AD" w:rsidRPr="00A470AD" w:rsidRDefault="00A470AD" w:rsidP="00A47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0AD" w:rsidRPr="00A470AD" w:rsidRDefault="00A470AD" w:rsidP="00A47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AD">
        <w:rPr>
          <w:rFonts w:ascii="Times New Roman" w:eastAsia="Times New Roman" w:hAnsi="Times New Roman" w:cs="Times New Roman"/>
          <w:sz w:val="28"/>
          <w:szCs w:val="28"/>
        </w:rPr>
        <w:t xml:space="preserve">В связи с невозможностью соблюдения </w:t>
      </w:r>
      <w:proofErr w:type="gramStart"/>
      <w:r w:rsidRPr="00A470AD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proofErr w:type="gramEnd"/>
      <w:r w:rsidRPr="00A470AD">
        <w:rPr>
          <w:rFonts w:ascii="Times New Roman" w:eastAsia="Times New Roman" w:hAnsi="Times New Roman" w:cs="Times New Roman"/>
          <w:sz w:val="28"/>
          <w:szCs w:val="28"/>
        </w:rPr>
        <w:t xml:space="preserve"> пунктом 3.7.6. </w:t>
      </w:r>
      <w:proofErr w:type="gramStart"/>
      <w:r w:rsidRPr="00A470AD">
        <w:rPr>
          <w:rFonts w:ascii="Times New Roman" w:eastAsia="Times New Roman" w:hAnsi="Times New Roman" w:cs="Times New Roman"/>
          <w:sz w:val="28"/>
          <w:szCs w:val="28"/>
        </w:rPr>
        <w:t>Постановления Гоосстроя РФ от 27.09.2003 г. №170 «Об утверждении правил и норм технической эксплуатации жилищного фонда», руководствуясь пунтом 18 статьи 14 Федерального закона от 06.10.2003 г. №131- «Об общих принципах организации местного самоуправления в Российской Федерации», пунктом 3 статьи 8 Федерального закона от 24.06.1998 г. № 89ФЗ «Об отходах производства и потребления».</w:t>
      </w:r>
      <w:proofErr w:type="gramEnd"/>
    </w:p>
    <w:p w:rsidR="00A470AD" w:rsidRPr="00A470AD" w:rsidRDefault="00A470AD" w:rsidP="00A47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0AD" w:rsidRPr="00A470AD" w:rsidRDefault="00A470AD" w:rsidP="00A47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AD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470AD" w:rsidRPr="00A470AD" w:rsidRDefault="00A470AD" w:rsidP="00A47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0AD" w:rsidRPr="00A470AD" w:rsidRDefault="00A470AD" w:rsidP="00A470A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AD">
        <w:rPr>
          <w:rFonts w:ascii="Times New Roman" w:eastAsia="Times New Roman" w:hAnsi="Times New Roman" w:cs="Times New Roman"/>
          <w:sz w:val="28"/>
          <w:szCs w:val="28"/>
        </w:rPr>
        <w:t>Утвердить схему размещения мест (площадок) накопления твердых коммунальных отходов лдя жителей многоквартирных домов и частного сектора, расположенных на территории Спасского городского поселения согласно приложению №! к Постановлению.</w:t>
      </w:r>
    </w:p>
    <w:p w:rsidR="00A470AD" w:rsidRPr="00A470AD" w:rsidRDefault="00A470AD" w:rsidP="00A470A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A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proofErr w:type="gramStart"/>
      <w:r w:rsidRPr="00A470AD">
        <w:rPr>
          <w:rFonts w:ascii="Times New Roman" w:eastAsia="Times New Roman" w:hAnsi="Times New Roman" w:cs="Times New Roman"/>
          <w:sz w:val="28"/>
          <w:szCs w:val="28"/>
        </w:rPr>
        <w:t>данного</w:t>
      </w:r>
      <w:proofErr w:type="gramEnd"/>
      <w:r w:rsidRPr="00A470AD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A470AD" w:rsidRPr="00A470AD" w:rsidRDefault="00A470AD" w:rsidP="00A47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0AD" w:rsidRPr="00A470AD" w:rsidRDefault="00A470AD" w:rsidP="00A47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0AD" w:rsidRPr="00A470AD" w:rsidRDefault="00A470AD" w:rsidP="00A47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0AD" w:rsidRPr="00A470AD" w:rsidRDefault="00A470AD" w:rsidP="00A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AD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A470A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A470AD">
        <w:rPr>
          <w:rFonts w:ascii="Times New Roman" w:eastAsia="Times New Roman" w:hAnsi="Times New Roman" w:cs="Times New Roman"/>
          <w:sz w:val="28"/>
          <w:szCs w:val="28"/>
        </w:rPr>
        <w:t>Спасского</w:t>
      </w:r>
      <w:proofErr w:type="gramEnd"/>
      <w:r w:rsidRPr="00A47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0AD" w:rsidRPr="00A470AD" w:rsidRDefault="00A470AD" w:rsidP="00A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0AD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A470AD">
        <w:rPr>
          <w:rFonts w:ascii="Times New Roman" w:eastAsia="Times New Roman" w:hAnsi="Times New Roman" w:cs="Times New Roman"/>
          <w:sz w:val="28"/>
          <w:szCs w:val="28"/>
        </w:rPr>
        <w:tab/>
      </w:r>
      <w:r w:rsidRPr="00A470A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Ю.Н.Фомина </w:t>
      </w:r>
      <w:r w:rsidRPr="00A47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0AD" w:rsidRPr="00A470AD" w:rsidRDefault="00A470AD" w:rsidP="00A47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0AD" w:rsidRPr="00A470AD" w:rsidRDefault="00A470AD" w:rsidP="00A47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0AD" w:rsidRPr="00A470AD" w:rsidRDefault="00A470AD" w:rsidP="00A47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0AD" w:rsidRPr="00A470AD" w:rsidRDefault="00A470AD" w:rsidP="00A47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0AD" w:rsidRPr="00A470AD" w:rsidRDefault="00A470AD" w:rsidP="00A47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0AD" w:rsidRDefault="00A470AD" w:rsidP="00A47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99A" w:rsidRDefault="0078399A" w:rsidP="00A47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99A" w:rsidRPr="00A470AD" w:rsidRDefault="0078399A" w:rsidP="00A47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D0F" w:rsidRPr="005C372F" w:rsidRDefault="00C25D0F" w:rsidP="00C25D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510314" w:rsidRDefault="0078399A" w:rsidP="00C25D0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323850</wp:posOffset>
            </wp:positionV>
            <wp:extent cx="6115050" cy="9477375"/>
            <wp:effectExtent l="19050" t="0" r="0" b="0"/>
            <wp:wrapSquare wrapText="bothSides"/>
            <wp:docPr id="2" name="Рисунок 2" descr="20190806_14554псрншл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0806_14554псрншла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D0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72F" w:rsidRPr="005C372F">
        <w:rPr>
          <w:rFonts w:ascii="Times New Roman" w:eastAsia="Times New Roman" w:hAnsi="Times New Roman" w:cs="Times New Roman"/>
          <w:sz w:val="24"/>
          <w:szCs w:val="24"/>
        </w:rPr>
        <w:t>к Постановлению от 26.07.2018 № 13а-п</w:t>
      </w:r>
    </w:p>
    <w:sectPr w:rsidR="00510314" w:rsidSect="00C25D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1DC1"/>
    <w:multiLevelType w:val="hybridMultilevel"/>
    <w:tmpl w:val="DB328EDE"/>
    <w:lvl w:ilvl="0" w:tplc="8716C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0AD"/>
    <w:rsid w:val="00510314"/>
    <w:rsid w:val="005C372F"/>
    <w:rsid w:val="0078399A"/>
    <w:rsid w:val="00A05082"/>
    <w:rsid w:val="00A470AD"/>
    <w:rsid w:val="00B63EC2"/>
    <w:rsid w:val="00C2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7102-35FD-4169-9ECD-940B5276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2019-09-11T08:31:00Z</cp:lastPrinted>
  <dcterms:created xsi:type="dcterms:W3CDTF">2019-09-11T03:47:00Z</dcterms:created>
  <dcterms:modified xsi:type="dcterms:W3CDTF">2019-09-11T08:37:00Z</dcterms:modified>
</cp:coreProperties>
</file>